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1E37A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Default="00B8495D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B8495D" w:rsidRDefault="00B8495D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Default="00B8495D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B8495D" w:rsidRDefault="00B8495D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Default="00B8495D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B8495D" w:rsidRDefault="00B8495D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B8495D" w:rsidRDefault="00B8495D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B8495D" w:rsidRDefault="00B8495D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B8495D" w:rsidRDefault="00B8495D" w:rsidP="00E01850">
                      <w:pPr>
                        <w:rPr>
                          <w:rtl/>
                        </w:rPr>
                      </w:pPr>
                    </w:p>
                    <w:p w:rsidR="00B8495D" w:rsidRDefault="00B8495D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Pr="00E01850" w:rsidRDefault="00B8495D" w:rsidP="00A432E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ב' תשע"</w:t>
                            </w:r>
                            <w:r w:rsidR="00780A54" w:rsidRPr="001C146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EyhAIAABY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UdGC&#10;EsNapOhBDp5cw0Beher0nSvR6b5DNz/gNrIcM3XdHfDPjhi4aZjZyCtroW8kExhdFk4mJ0dHHBdA&#10;1v07EHgN23qIQENt21A6LAZBdGTp8chMCIXjZp7lOdaHEo62PCuyNFKXsPJwurPOv5HQkjCpqEXm&#10;Izrb3TkfomHlwSVc5kArsVJax4XdrG+0JTuGKlnFLybwzE2b4GwgHBsRxx0MEu8IthBuZP2pyKZ5&#10;ej0tJqvz+cUkX+WzSXGRzidpVlwX52le5LerbyHALC8bJYQ0d8rIgwKz/O8Y3vfCqJ2oQdIjk7Pp&#10;bKToj0mm8ftdkq3y2JBatRWdH51YGYh9bQSmzUrPlB7nyc/hxypjDQ7/WJUog8D8qAE/rIeot6O6&#10;1iAeURcWkDZkGB8TnDRgv1LSY2NW1H3ZMisp0W8NaqsIUsBOjot8djHFhT21rE8tzHCEqqinZJze&#10;+LH7t51VmwZvGtVs4Ar1WKsolSDcMaq9irH5Yk77hyJ09+k6ev14zpbfAQ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i&#10;3rEyhAIAABY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B8495D" w:rsidRPr="00E01850" w:rsidRDefault="00B8495D" w:rsidP="00A432E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ב' תשע"</w:t>
                      </w:r>
                      <w:r w:rsidR="00780A54" w:rsidRPr="001C1462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ח</w:t>
                      </w:r>
                    </w:p>
                  </w:txbxContent>
                </v:textbox>
              </v:shape>
            </w:pict>
          </mc:Fallback>
        </mc:AlternateContent>
      </w:r>
    </w:p>
    <w:p w:rsidR="00E43D5A" w:rsidRPr="00EA5FC4" w:rsidRDefault="0056317D" w:rsidP="00EA5FC4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764FDF" w:rsidRPr="002E4AD5" w:rsidRDefault="00764FDF" w:rsidP="00764FDF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>
        <w:rPr>
          <w:rFonts w:hint="cs"/>
          <w:sz w:val="20"/>
          <w:szCs w:val="20"/>
          <w:rtl/>
        </w:rPr>
        <w:t xml:space="preserve"> באוניברסיטת האם של הסטודנט</w:t>
      </w:r>
      <w:r w:rsidRPr="00841A43">
        <w:rPr>
          <w:rFonts w:hint="cs"/>
          <w:sz w:val="20"/>
          <w:szCs w:val="20"/>
          <w:rtl/>
        </w:rPr>
        <w:t>.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 xml:space="preserve">יש ללמוד במהלך התואר לפחות 18 </w:t>
      </w:r>
      <w:proofErr w:type="spellStart"/>
      <w:r w:rsidRPr="00724F64">
        <w:rPr>
          <w:rFonts w:hint="cs"/>
          <w:sz w:val="18"/>
          <w:szCs w:val="18"/>
          <w:rtl/>
        </w:rPr>
        <w:t>נק"ז</w:t>
      </w:r>
      <w:proofErr w:type="spellEnd"/>
      <w:r w:rsidRPr="00724F64">
        <w:rPr>
          <w:rFonts w:hint="cs"/>
          <w:sz w:val="18"/>
          <w:szCs w:val="18"/>
          <w:rtl/>
        </w:rPr>
        <w:t xml:space="preserve"> באוניברסיטת האם ולפחות </w:t>
      </w:r>
      <w:r w:rsidRPr="00724F64">
        <w:rPr>
          <w:sz w:val="18"/>
          <w:szCs w:val="18"/>
          <w:rtl/>
        </w:rPr>
        <w:t xml:space="preserve">12 </w:t>
      </w:r>
      <w:proofErr w:type="spellStart"/>
      <w:r w:rsidRPr="00724F64">
        <w:rPr>
          <w:rFonts w:hint="cs"/>
          <w:sz w:val="18"/>
          <w:szCs w:val="18"/>
          <w:rtl/>
        </w:rPr>
        <w:t>נק</w:t>
      </w:r>
      <w:r w:rsidRPr="00724F64">
        <w:rPr>
          <w:sz w:val="18"/>
          <w:szCs w:val="18"/>
          <w:rtl/>
        </w:rPr>
        <w:t>"</w:t>
      </w:r>
      <w:r w:rsidRPr="00724F64">
        <w:rPr>
          <w:rFonts w:hint="cs"/>
          <w:sz w:val="18"/>
          <w:szCs w:val="18"/>
          <w:rtl/>
        </w:rPr>
        <w:t>ז</w:t>
      </w:r>
      <w:proofErr w:type="spellEnd"/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באחת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או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יותר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מהאוניברסיטאות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הנוספות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השותפות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לתוכנית</w:t>
      </w:r>
      <w:r w:rsidRPr="00724F64">
        <w:rPr>
          <w:sz w:val="18"/>
          <w:szCs w:val="18"/>
          <w:rtl/>
        </w:rPr>
        <w:t xml:space="preserve">. 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 xml:space="preserve">סטודנטים </w:t>
      </w:r>
      <w:proofErr w:type="spellStart"/>
      <w:r w:rsidRPr="00724F64">
        <w:rPr>
          <w:rFonts w:hint="cs"/>
          <w:sz w:val="18"/>
          <w:szCs w:val="18"/>
          <w:rtl/>
        </w:rPr>
        <w:t>מאב"ג</w:t>
      </w:r>
      <w:proofErr w:type="spellEnd"/>
      <w:r w:rsidRPr="00724F64">
        <w:rPr>
          <w:rFonts w:hint="cs"/>
          <w:sz w:val="18"/>
          <w:szCs w:val="18"/>
          <w:rtl/>
        </w:rPr>
        <w:t xml:space="preserve"> ומת"א יכולים ללמוד באוניברסיטה הפתוחה </w:t>
      </w:r>
      <w:r w:rsidRPr="00724F64">
        <w:rPr>
          <w:rFonts w:hint="cs"/>
          <w:sz w:val="18"/>
          <w:szCs w:val="18"/>
          <w:u w:val="single"/>
          <w:rtl/>
        </w:rPr>
        <w:t xml:space="preserve">עד 12 </w:t>
      </w:r>
      <w:proofErr w:type="spellStart"/>
      <w:r w:rsidRPr="00724F64">
        <w:rPr>
          <w:rFonts w:hint="cs"/>
          <w:sz w:val="18"/>
          <w:szCs w:val="18"/>
          <w:u w:val="single"/>
          <w:rtl/>
        </w:rPr>
        <w:t>נק"ז</w:t>
      </w:r>
      <w:proofErr w:type="spellEnd"/>
      <w:r w:rsidRPr="00724F64">
        <w:rPr>
          <w:rFonts w:hint="cs"/>
          <w:sz w:val="18"/>
          <w:szCs w:val="18"/>
          <w:rtl/>
        </w:rPr>
        <w:t xml:space="preserve"> במהלך התואר.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24F64">
        <w:rPr>
          <w:rFonts w:hint="cs"/>
          <w:sz w:val="18"/>
          <w:szCs w:val="18"/>
          <w:rtl/>
        </w:rPr>
        <w:t>יש ללמוד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סמינר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אחד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לפחות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באוניברסיטת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האם</w:t>
      </w:r>
      <w:r w:rsidRPr="00724F64">
        <w:rPr>
          <w:sz w:val="18"/>
          <w:szCs w:val="18"/>
          <w:rtl/>
        </w:rPr>
        <w:t xml:space="preserve">. 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724F64">
        <w:rPr>
          <w:rFonts w:hint="cs"/>
          <w:sz w:val="18"/>
          <w:szCs w:val="18"/>
          <w:rtl/>
        </w:rPr>
        <w:t>נק"ז</w:t>
      </w:r>
      <w:proofErr w:type="spellEnd"/>
      <w:r w:rsidRPr="00724F64">
        <w:rPr>
          <w:rFonts w:hint="cs"/>
          <w:sz w:val="18"/>
          <w:szCs w:val="18"/>
          <w:rtl/>
        </w:rPr>
        <w:t xml:space="preserve"> של קורסים המוגדרים כ</w:t>
      </w:r>
      <w:r w:rsidRPr="00724F64">
        <w:rPr>
          <w:rFonts w:hint="cs"/>
          <w:sz w:val="18"/>
          <w:szCs w:val="18"/>
          <w:u w:val="single"/>
          <w:rtl/>
        </w:rPr>
        <w:t>קורסים עם זיקה לאפריקה</w:t>
      </w:r>
      <w:r w:rsidRPr="00724F64">
        <w:rPr>
          <w:rFonts w:hint="cs"/>
          <w:sz w:val="18"/>
          <w:szCs w:val="18"/>
          <w:rtl/>
        </w:rPr>
        <w:t>.</w:t>
      </w:r>
    </w:p>
    <w:p w:rsidR="00764FDF" w:rsidRPr="00724F64" w:rsidRDefault="00764FDF" w:rsidP="000273C9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>לא ניתן ללמו</w:t>
      </w:r>
      <w:r w:rsidR="000273C9" w:rsidRPr="00724F64">
        <w:rPr>
          <w:rFonts w:hint="cs"/>
          <w:sz w:val="18"/>
          <w:szCs w:val="18"/>
          <w:rtl/>
        </w:rPr>
        <w:t xml:space="preserve">ד שני קורסים חופפים במהלך התואר. </w:t>
      </w:r>
      <w:r w:rsidRPr="00724F64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724F64">
        <w:rPr>
          <w:rFonts w:hint="cs"/>
          <w:sz w:val="18"/>
          <w:szCs w:val="18"/>
          <w:rtl/>
        </w:rPr>
        <w:t xml:space="preserve"> מופיעה באתר התוכנית. 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24F64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764FDF" w:rsidRPr="009C42E7" w:rsidRDefault="00764FDF" w:rsidP="00764FDF">
      <w:pPr>
        <w:spacing w:after="0" w:line="240" w:lineRule="auto"/>
        <w:ind w:left="720"/>
        <w:rPr>
          <w:sz w:val="10"/>
          <w:szCs w:val="10"/>
          <w:rtl/>
        </w:rPr>
      </w:pPr>
    </w:p>
    <w:p w:rsidR="00764FDF" w:rsidRDefault="00764FDF" w:rsidP="00724F64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 הבהרה: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/ נ"ז</w:t>
      </w:r>
      <w:r>
        <w:rPr>
          <w:rFonts w:hint="cs"/>
          <w:sz w:val="20"/>
          <w:szCs w:val="20"/>
          <w:rtl/>
        </w:rPr>
        <w:t xml:space="preserve"> (נקודות זכות) - מושג מקביל למושג </w:t>
      </w:r>
      <w:r w:rsidRPr="002E4AD5">
        <w:rPr>
          <w:rFonts w:hint="cs"/>
          <w:b/>
          <w:bCs/>
          <w:sz w:val="20"/>
          <w:szCs w:val="20"/>
          <w:rtl/>
        </w:rPr>
        <w:t>ש"ס</w:t>
      </w:r>
      <w:r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766BC5" w:rsidRDefault="00764FDF" w:rsidP="00766BC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2E13FD">
        <w:rPr>
          <w:rFonts w:hint="cs"/>
          <w:b/>
          <w:bCs/>
          <w:sz w:val="24"/>
          <w:szCs w:val="24"/>
          <w:highlight w:val="yellow"/>
          <w:rtl/>
        </w:rPr>
        <w:t>סמן קורסים נבחרים ול</w:t>
      </w:r>
      <w:r>
        <w:rPr>
          <w:rFonts w:hint="cs"/>
          <w:b/>
          <w:bCs/>
          <w:sz w:val="24"/>
          <w:szCs w:val="24"/>
          <w:highlight w:val="yellow"/>
          <w:rtl/>
        </w:rPr>
        <w:t>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766BC5" w:rsidRDefault="00766BC5" w:rsidP="00766BC5">
      <w:pPr>
        <w:spacing w:after="0" w:line="240" w:lineRule="auto"/>
        <w:jc w:val="center"/>
        <w:rPr>
          <w:sz w:val="24"/>
          <w:szCs w:val="24"/>
          <w:rtl/>
        </w:rPr>
      </w:pPr>
    </w:p>
    <w:p w:rsidR="009C5128" w:rsidRDefault="009C5128" w:rsidP="00766BC5">
      <w:pPr>
        <w:spacing w:after="0" w:line="240" w:lineRule="auto"/>
        <w:jc w:val="center"/>
        <w:rPr>
          <w:sz w:val="24"/>
          <w:szCs w:val="24"/>
          <w:rtl/>
        </w:rPr>
      </w:pPr>
    </w:p>
    <w:p w:rsidR="00DD4D6E" w:rsidRDefault="00DD4D6E" w:rsidP="00311A23">
      <w:pPr>
        <w:spacing w:after="0" w:line="240" w:lineRule="auto"/>
        <w:rPr>
          <w:sz w:val="24"/>
          <w:szCs w:val="24"/>
          <w:rtl/>
        </w:rPr>
      </w:pPr>
    </w:p>
    <w:p w:rsidR="00B8495D" w:rsidRDefault="009C5128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709E0" wp14:editId="7B8297DC">
                <wp:simplePos x="0" y="0"/>
                <wp:positionH relativeFrom="column">
                  <wp:posOffset>5208270</wp:posOffset>
                </wp:positionH>
                <wp:positionV relativeFrom="paragraph">
                  <wp:posOffset>-302895</wp:posOffset>
                </wp:positionV>
                <wp:extent cx="1735455" cy="29527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Pr="00673C2C" w:rsidRDefault="00B8495D" w:rsidP="00DD4D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3709E0" id="Text Box 20" o:spid="_x0000_s1031" type="#_x0000_t202" style="position:absolute;left:0;text-align:left;margin-left:410.1pt;margin-top:-23.85pt;width:136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DEhwIAABcFAAAOAAAAZHJzL2Uyb0RvYy54bWysVNuO2yAQfa/Uf0C8Z32pvYmtOKtNtqkq&#10;bS/Sbj+AGByjYqBAYm+r/nsHnGTdy0NV1Q82mOFwZs4ZljdDJ9CRGcuVrHByFWPEZK0ol/sKf3rc&#10;zhYYWUckJUJJVuEnZvHN6uWLZa9LlqpWCcoMAhBpy15XuHVOl1Fk65Z1xF4pzSQsNsp0xMHU7CNq&#10;SA/onYjSOL6OemWoNqpm1sLfu3ERrwJ+07DafWgayxwSFQZuLrxNeO/8O1otSbk3RLe8PtEg/8Ci&#10;I1zCoReoO+IIOhj+G1THa6OsatxVrbpINQ2vWcgBskniX7J5aIlmIRcojtWXMtn/B1u/P340iFPQ&#10;DiNJOpDokQ0OrdWA0lCeXtsSoh40xLkB/vtQn6rV96r+bJFUm5bIPbs1RvUtIxToJb6w0WSrF8TC&#10;FgDZ9e8UhXPIwakANDSm84BQDQToINPTRRrPpfZHzl/lWZ5jVMNaWuTpPA9HkPK8Wxvr3jDVIT+o&#10;sAHpAzo53lvn2ZDyHBLYK8HplgsRJma/2wiDjgRssg3PCd1Ow4T0wVL5bSPi+AdIwhl+zdMNsn8r&#10;kjSL12kx214v5rNsm+WzYh4vZnFSrIvrOCuyu+13TzDJypZTyuQ9l+xswST7O4lPzTCaJ5gQ9RWG&#10;8uSjRFP2dppkHJ4/JdlxBx0peFfhxSWIlF7Y15KGfnGEi3Ec/Uw/VBlqcP6GqgQbeOVHD7hhNwTD&#10;BQG9K3aKPoEvjALZQHy4TWDQKvMVox46s8L2y4EYhpF4K8FbRZJlvpXDJMvnYFNkpiu76QqRNUBV&#10;2GE0DjdubP+DNnzfwkmjm6W6BT82PFjlmdXJxdB9IafTTeHbezoPUc/32eoHAAAA//8DAFBLAwQU&#10;AAYACAAAACEABI+3Jd8AAAALAQAADwAAAGRycy9kb3ducmV2LnhtbEyPwU7DMAyG70i8Q2QkLmhL&#10;VrZ1K00nQAJx3dgDuI3XVjRO1WRr9/ZkJzja/vT7+/PdZDtxocG3jjUs5goEceVMy7WG4/fHbAPC&#10;B2SDnWPScCUPu+L+LsfMuJH3dDmEWsQQ9hlqaELoMyl91ZBFP3c9cbyd3GAxxHGopRlwjOG2k4lS&#10;a2mx5fihwZ7eG6p+Dmer4fQ1Pq22Y/kZjul+uX7DNi3dVevHh+n1BUSgKfzBcNOP6lBEp9Kd2XjR&#10;adgkKomohtkyTUHcCLV9XoEo42qRgCxy+b9D8QsAAP//AwBQSwECLQAUAAYACAAAACEAtoM4kv4A&#10;AADhAQAAEwAAAAAAAAAAAAAAAAAAAAAAW0NvbnRlbnRfVHlwZXNdLnhtbFBLAQItABQABgAIAAAA&#10;IQA4/SH/1gAAAJQBAAALAAAAAAAAAAAAAAAAAC8BAABfcmVscy8ucmVsc1BLAQItABQABgAIAAAA&#10;IQDCS/DEhwIAABcFAAAOAAAAAAAAAAAAAAAAAC4CAABkcnMvZTJvRG9jLnhtbFBLAQItABQABgAI&#10;AAAAIQAEj7cl3wAAAAsBAAAPAAAAAAAAAAAAAAAAAOEEAABkcnMvZG93bnJldi54bWxQSwUGAAAA&#10;AAQABADzAAAA7QUAAAAA&#10;" stroked="f">
                <v:textbox>
                  <w:txbxContent>
                    <w:p w:rsidR="00B8495D" w:rsidRPr="00673C2C" w:rsidRDefault="00B8495D" w:rsidP="00DD4D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  <w:r w:rsidR="00B8495D" w:rsidRPr="00764FDF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135"/>
        <w:bidiVisual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501"/>
        <w:gridCol w:w="3118"/>
        <w:gridCol w:w="709"/>
        <w:gridCol w:w="567"/>
        <w:gridCol w:w="1417"/>
        <w:gridCol w:w="1561"/>
        <w:gridCol w:w="1843"/>
      </w:tblGrid>
      <w:tr w:rsidR="00B8495D" w:rsidRPr="005D2894" w:rsidTr="00B8495D">
        <w:trPr>
          <w:trHeight w:val="304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6068" w:rsidRPr="005D2894" w:rsidTr="00016068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6068" w:rsidRPr="005D2894" w:rsidTr="006F3F8F">
        <w:trPr>
          <w:trHeight w:val="496"/>
        </w:trPr>
        <w:tc>
          <w:tcPr>
            <w:tcW w:w="469" w:type="dxa"/>
            <w:shd w:val="clear" w:color="auto" w:fill="auto"/>
            <w:vAlign w:val="center"/>
          </w:tcPr>
          <w:p w:rsidR="00016068" w:rsidRPr="00523D31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D3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Pr="00523D31">
              <w:rPr>
                <w:sz w:val="20"/>
                <w:szCs w:val="20"/>
              </w:rPr>
              <w:instrText>FORMCHECKBOX</w:instrText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523D3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16068" w:rsidRPr="00523D31" w:rsidRDefault="00016068" w:rsidP="00DF7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DF7875">
              <w:rPr>
                <w:rFonts w:ascii="Arial" w:hAnsi="Arial"/>
                <w:sz w:val="18"/>
                <w:szCs w:val="18"/>
              </w:rPr>
              <w:t>622.</w:t>
            </w:r>
            <w:r w:rsidR="00DF7875" w:rsidRPr="00DF7875">
              <w:rPr>
                <w:rFonts w:ascii="Arial" w:hAnsi="Arial"/>
                <w:sz w:val="18"/>
                <w:szCs w:val="18"/>
              </w:rPr>
              <w:t>2304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מבוא לצופיות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12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16068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016068" w:rsidRPr="00EC4B81" w:rsidTr="00B8495D">
        <w:trPr>
          <w:trHeight w:val="398"/>
        </w:trPr>
        <w:tc>
          <w:tcPr>
            <w:tcW w:w="46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693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</w:rPr>
              <w:t>2201</w:t>
            </w:r>
          </w:p>
        </w:tc>
        <w:tc>
          <w:tcPr>
            <w:tcW w:w="3118" w:type="dxa"/>
            <w:vAlign w:val="center"/>
          </w:tcPr>
          <w:p w:rsidR="00016068" w:rsidRPr="00523D31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</w:rPr>
            </w:pPr>
            <w:r w:rsidRPr="00DF7875">
              <w:rPr>
                <w:rFonts w:ascii="Arial" w:hAnsi="Arial" w:hint="cs"/>
                <w:sz w:val="18"/>
                <w:szCs w:val="18"/>
                <w:rtl/>
              </w:rPr>
              <w:t xml:space="preserve">גשר מעל </w:t>
            </w:r>
            <w:proofErr w:type="spellStart"/>
            <w:r w:rsidRPr="00DF7875">
              <w:rPr>
                <w:rFonts w:ascii="Arial" w:hAnsi="Arial" w:hint="cs"/>
                <w:sz w:val="18"/>
                <w:szCs w:val="18"/>
                <w:rtl/>
              </w:rPr>
              <w:t>הסהרה</w:t>
            </w:r>
            <w:proofErr w:type="spellEnd"/>
            <w:r w:rsidRPr="00DF7875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r w:rsidRPr="00DF7875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DF7875">
              <w:rPr>
                <w:rFonts w:ascii="Arial" w:hAnsi="Arial" w:hint="cs"/>
                <w:sz w:val="18"/>
                <w:szCs w:val="18"/>
                <w:rtl/>
              </w:rPr>
              <w:t xml:space="preserve"> ניגריה ועולם האסלאם</w:t>
            </w:r>
          </w:p>
        </w:tc>
        <w:tc>
          <w:tcPr>
            <w:tcW w:w="70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א'</w:t>
            </w:r>
          </w:p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ד</w:t>
            </w:r>
            <w:r w:rsidRPr="00DF7875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16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016068" w:rsidRPr="00DF7875" w:rsidRDefault="00016068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>ל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א מיועד ל</w:t>
            </w:r>
            <w:r w:rsidRPr="00DF7875">
              <w:rPr>
                <w:rFonts w:hint="cs"/>
                <w:sz w:val="14"/>
                <w:szCs w:val="14"/>
                <w:rtl/>
              </w:rPr>
              <w:t>סטודנטים בשנ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ה א'</w:t>
            </w:r>
            <w:r w:rsidRPr="00DF7875">
              <w:rPr>
                <w:rFonts w:hint="cs"/>
                <w:sz w:val="14"/>
                <w:szCs w:val="14"/>
                <w:rtl/>
              </w:rPr>
              <w:t xml:space="preserve"> </w:t>
            </w:r>
          </w:p>
        </w:tc>
      </w:tr>
      <w:tr w:rsidR="00DF7875" w:rsidRPr="00EC4B81" w:rsidTr="00B8495D">
        <w:trPr>
          <w:trHeight w:val="398"/>
        </w:trPr>
        <w:tc>
          <w:tcPr>
            <w:tcW w:w="469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621</w:t>
            </w:r>
            <w:r w:rsidRPr="00DF7875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</w:rPr>
              <w:t>3244</w:t>
            </w:r>
          </w:p>
        </w:tc>
        <w:tc>
          <w:tcPr>
            <w:tcW w:w="3118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תולדות העבדות באמריקה</w:t>
            </w:r>
          </w:p>
        </w:tc>
        <w:tc>
          <w:tcPr>
            <w:tcW w:w="709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פרופ' מיכאל זכים</w:t>
            </w:r>
          </w:p>
        </w:tc>
        <w:tc>
          <w:tcPr>
            <w:tcW w:w="1843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 xml:space="preserve">לא מיועד לסטודנטים בשנה א' </w:t>
            </w:r>
          </w:p>
        </w:tc>
      </w:tr>
      <w:tr w:rsidR="00DF7875" w:rsidRPr="00484139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DF7875" w:rsidRPr="00523D31" w:rsidRDefault="00DF7875" w:rsidP="00DF7875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DF7875" w:rsidTr="00B8495D">
        <w:trPr>
          <w:trHeight w:val="458"/>
        </w:trPr>
        <w:tc>
          <w:tcPr>
            <w:tcW w:w="46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B7363">
              <w:rPr>
                <w:rFonts w:ascii="Arial" w:hAnsi="Arial"/>
                <w:sz w:val="18"/>
                <w:szCs w:val="18"/>
              </w:rPr>
              <w:t>624</w:t>
            </w:r>
            <w:r w:rsidR="00DF7875" w:rsidRPr="00AB7363">
              <w:rPr>
                <w:rFonts w:ascii="Arial" w:hAnsi="Arial"/>
                <w:sz w:val="18"/>
                <w:szCs w:val="18"/>
              </w:rPr>
              <w:t>.</w:t>
            </w:r>
            <w:r w:rsidRPr="00AB7363">
              <w:rPr>
                <w:rFonts w:ascii="Arial" w:hAnsi="Arial"/>
                <w:sz w:val="18"/>
                <w:szCs w:val="18"/>
              </w:rPr>
              <w:t>3003</w:t>
            </w:r>
          </w:p>
        </w:tc>
        <w:tc>
          <w:tcPr>
            <w:tcW w:w="3118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אמהרית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למתחילים - חלק ב</w:t>
            </w:r>
          </w:p>
        </w:tc>
        <w:tc>
          <w:tcPr>
            <w:tcW w:w="70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DF7875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AB7363" w:rsidTr="009C5128">
        <w:trPr>
          <w:trHeight w:val="344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18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אמהרית למתקדמים </w:t>
            </w:r>
            <w:r w:rsidRPr="00AB7363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AB7363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AB7363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Tr="006F3F8F">
        <w:trPr>
          <w:trHeight w:val="433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B7363" w:rsidRPr="006F3F8F" w:rsidRDefault="00242C5B" w:rsidP="00AB736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6F3F8F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622.2030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363" w:rsidRPr="006F3F8F" w:rsidRDefault="002D2A10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F3F8F">
              <w:rPr>
                <w:rFonts w:hint="cs"/>
                <w:sz w:val="18"/>
                <w:szCs w:val="18"/>
                <w:rtl/>
              </w:rPr>
              <w:t xml:space="preserve">מוסיקה </w:t>
            </w:r>
            <w:proofErr w:type="spellStart"/>
            <w:r w:rsidRPr="006F3F8F">
              <w:rPr>
                <w:rFonts w:hint="cs"/>
                <w:sz w:val="18"/>
                <w:szCs w:val="18"/>
                <w:rtl/>
              </w:rPr>
              <w:t>וקוויריות</w:t>
            </w:r>
            <w:proofErr w:type="spellEnd"/>
            <w:r w:rsidRPr="006F3F8F">
              <w:rPr>
                <w:rFonts w:hint="cs"/>
                <w:sz w:val="18"/>
                <w:szCs w:val="18"/>
                <w:rtl/>
              </w:rPr>
              <w:t xml:space="preserve"> במזה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"ת ו</w:t>
            </w:r>
            <w:r w:rsidRPr="006F3F8F"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משה מורד</w:t>
            </w:r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rPr>
                <w:color w:val="FF0000"/>
                <w:sz w:val="20"/>
                <w:szCs w:val="20"/>
                <w:rtl/>
              </w:rPr>
            </w:pP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EF7BE4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Pr="00EF7BE4">
              <w:rPr>
                <w:sz w:val="20"/>
                <w:szCs w:val="20"/>
              </w:rPr>
              <w:instrText>FORMCHECKBOX</w:instrText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EF7BE4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EF7BE4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F7BE4">
              <w:rPr>
                <w:rFonts w:ascii="Arial" w:hAnsi="Arial"/>
                <w:sz w:val="18"/>
                <w:szCs w:val="18"/>
              </w:rPr>
              <w:t>693.3002</w:t>
            </w:r>
          </w:p>
        </w:tc>
        <w:tc>
          <w:tcPr>
            <w:tcW w:w="3118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ב</w:t>
            </w:r>
          </w:p>
        </w:tc>
        <w:tc>
          <w:tcPr>
            <w:tcW w:w="70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  <w:p w:rsidR="007A11BF" w:rsidRPr="00EF7BE4" w:rsidRDefault="007A11BF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EF7BE4">
              <w:rPr>
                <w:rFonts w:hint="cs"/>
                <w:sz w:val="14"/>
                <w:szCs w:val="14"/>
                <w:rtl/>
              </w:rPr>
              <w:t>קורס שנתי (סה"כ 4 ש"ס),</w:t>
            </w:r>
            <w:r w:rsidR="007A11BF">
              <w:rPr>
                <w:rFonts w:hint="cs"/>
                <w:sz w:val="14"/>
                <w:szCs w:val="14"/>
                <w:rtl/>
              </w:rPr>
              <w:t xml:space="preserve"> אך</w:t>
            </w:r>
            <w:r w:rsidRPr="00EF7BE4">
              <w:rPr>
                <w:rFonts w:hint="cs"/>
                <w:sz w:val="14"/>
                <w:szCs w:val="14"/>
                <w:rtl/>
              </w:rPr>
              <w:t xml:space="preserve"> ניתן ללמוד רק סמסטר אחד.</w:t>
            </w:r>
          </w:p>
          <w:p w:rsidR="00AB7363" w:rsidRPr="00523D31" w:rsidRDefault="00AB7363" w:rsidP="009A1E05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 w:rsidRPr="00EF7BE4">
              <w:rPr>
                <w:rFonts w:hint="cs"/>
                <w:sz w:val="14"/>
                <w:szCs w:val="14"/>
                <w:rtl/>
              </w:rPr>
              <w:t>תאריכים יפורסמו ב</w:t>
            </w:r>
            <w:r w:rsidR="009A1E05">
              <w:rPr>
                <w:rFonts w:hint="cs"/>
                <w:sz w:val="14"/>
                <w:szCs w:val="14"/>
                <w:rtl/>
              </w:rPr>
              <w:t>המשך</w:t>
            </w:r>
            <w:r w:rsidRPr="00EF7BE4">
              <w:rPr>
                <w:rFonts w:hint="cs"/>
                <w:sz w:val="14"/>
                <w:szCs w:val="14"/>
                <w:rtl/>
              </w:rPr>
              <w:t>.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693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 w:rsidRPr="00B10312"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3118" w:type="dxa"/>
            <w:vAlign w:val="center"/>
          </w:tcPr>
          <w:p w:rsidR="00AB7363" w:rsidRPr="00523D31" w:rsidRDefault="00EF7BE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</w:t>
            </w:r>
          </w:p>
        </w:tc>
        <w:tc>
          <w:tcPr>
            <w:tcW w:w="709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א</w:t>
            </w:r>
            <w:r w:rsidR="009C512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B1031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r w:rsidR="00B10312"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כהן </w:t>
            </w:r>
            <w:proofErr w:type="spellStart"/>
            <w:r w:rsidR="00B10312"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>רוית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2307</w:t>
            </w:r>
          </w:p>
        </w:tc>
        <w:tc>
          <w:tcPr>
            <w:tcW w:w="3118" w:type="dxa"/>
            <w:vAlign w:val="center"/>
          </w:tcPr>
          <w:p w:rsidR="00AB7363" w:rsidRPr="002D2A10" w:rsidRDefault="002D2A10" w:rsidP="006F3F8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6F3F8F">
              <w:rPr>
                <w:rFonts w:ascii="Arial" w:hAnsi="Arial"/>
                <w:sz w:val="18"/>
                <w:szCs w:val="18"/>
                <w:rtl/>
              </w:rPr>
              <w:t>פוליטיקה, אקלים וכדורגל במזה"ת ובצפון אפריקה</w:t>
            </w:r>
            <w:r w:rsidR="00B60578">
              <w:rPr>
                <w:rFonts w:asciiTheme="minorBidi" w:eastAsia="Times New Roman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r w:rsidR="00B60578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="00B60578">
              <w:rPr>
                <w:rFonts w:asciiTheme="minorBidi" w:eastAsia="Times New Roman" w:hAnsiTheme="minorBidi" w:cstheme="minorBidi" w:hint="cs"/>
                <w:color w:val="000000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417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B1031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ד</w:t>
            </w:r>
            <w:r w:rsidRPr="00B10312">
              <w:rPr>
                <w:sz w:val="18"/>
                <w:szCs w:val="18"/>
                <w:rtl/>
              </w:rPr>
              <w:t>"</w:t>
            </w:r>
            <w:r w:rsidRPr="00B10312">
              <w:rPr>
                <w:rFonts w:hint="cs"/>
                <w:sz w:val="18"/>
                <w:szCs w:val="18"/>
                <w:rtl/>
              </w:rPr>
              <w:t>ר</w:t>
            </w:r>
            <w:r w:rsidRPr="00B10312">
              <w:rPr>
                <w:sz w:val="18"/>
                <w:szCs w:val="18"/>
                <w:rtl/>
              </w:rPr>
              <w:t xml:space="preserve"> </w:t>
            </w:r>
            <w:r w:rsidR="00B10312" w:rsidRPr="00B10312">
              <w:rPr>
                <w:rFonts w:hint="cs"/>
                <w:sz w:val="18"/>
                <w:szCs w:val="18"/>
                <w:rtl/>
              </w:rPr>
              <w:t xml:space="preserve">חי איתן כהן </w:t>
            </w:r>
            <w:proofErr w:type="spellStart"/>
            <w:r w:rsidR="00B10312" w:rsidRPr="00B10312">
              <w:rPr>
                <w:rFonts w:hint="cs"/>
                <w:sz w:val="18"/>
                <w:szCs w:val="18"/>
                <w:rtl/>
              </w:rPr>
              <w:t>ינרוג'ק</w:t>
            </w:r>
            <w:proofErr w:type="spellEnd"/>
          </w:p>
        </w:tc>
        <w:tc>
          <w:tcPr>
            <w:tcW w:w="1843" w:type="dxa"/>
            <w:vAlign w:val="center"/>
          </w:tcPr>
          <w:p w:rsidR="007A11BF" w:rsidRDefault="007A11BF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  <w:p w:rsidR="00AB7363" w:rsidRPr="00523D31" w:rsidRDefault="007A11BF" w:rsidP="007A11BF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חלק ב' מיועד ל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עבודה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מעשית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>
              <w:rPr>
                <w:sz w:val="14"/>
                <w:szCs w:val="14"/>
                <w:rtl/>
              </w:rPr>
              <w:t>–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תאריכי</w:t>
            </w:r>
            <w:r>
              <w:rPr>
                <w:rFonts w:hint="cs"/>
                <w:sz w:val="14"/>
                <w:szCs w:val="14"/>
                <w:rtl/>
              </w:rPr>
              <w:t xml:space="preserve">ם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יפורסמו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בהמשך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AB7363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</w:t>
            </w:r>
            <w:r w:rsidR="00B10312" w:rsidRPr="00B10312">
              <w:rPr>
                <w:rFonts w:ascii="Arial" w:hAnsi="Arial"/>
                <w:sz w:val="18"/>
                <w:szCs w:val="18"/>
              </w:rPr>
              <w:t>22</w:t>
            </w:r>
            <w:r w:rsidRPr="00B10312">
              <w:rPr>
                <w:rFonts w:ascii="Arial" w:hAnsi="Arial"/>
                <w:sz w:val="18"/>
                <w:szCs w:val="18"/>
              </w:rPr>
              <w:t>.</w:t>
            </w:r>
            <w:r w:rsidR="00B10312" w:rsidRPr="00B10312">
              <w:rPr>
                <w:rFonts w:ascii="Arial" w:hAnsi="Arial"/>
                <w:sz w:val="18"/>
                <w:szCs w:val="18"/>
              </w:rPr>
              <w:t>2220</w:t>
            </w:r>
          </w:p>
        </w:tc>
        <w:tc>
          <w:tcPr>
            <w:tcW w:w="3118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B10312">
              <w:rPr>
                <w:rFonts w:ascii="Arial" w:hAnsi="Arial" w:hint="cs"/>
                <w:sz w:val="18"/>
                <w:szCs w:val="18"/>
                <w:rtl/>
              </w:rPr>
              <w:t>צפון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המודרנית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: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אתגרי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הקולוניאליזם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ועצמאות</w:t>
            </w:r>
          </w:p>
        </w:tc>
        <w:tc>
          <w:tcPr>
            <w:tcW w:w="709" w:type="dxa"/>
            <w:vAlign w:val="center"/>
          </w:tcPr>
          <w:p w:rsidR="00AB7363" w:rsidRPr="009C5128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9C5128" w:rsidRPr="009C5128" w:rsidRDefault="009C5128" w:rsidP="009C51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ג'</w:t>
            </w:r>
          </w:p>
          <w:p w:rsidR="009C5128" w:rsidRPr="009C5128" w:rsidRDefault="009C5128" w:rsidP="009C51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AB7363" w:rsidRPr="009C5128" w:rsidRDefault="009C5128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9C5128" w:rsidRPr="009C5128" w:rsidRDefault="009C5128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AB7363" w:rsidRPr="009C5128" w:rsidRDefault="009C5128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C512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פרופ' ברוס מדי ויצמן</w:t>
            </w:r>
          </w:p>
        </w:tc>
        <w:tc>
          <w:tcPr>
            <w:tcW w:w="1843" w:type="dxa"/>
            <w:vAlign w:val="center"/>
          </w:tcPr>
          <w:p w:rsidR="00AB7363" w:rsidRPr="009C5128" w:rsidRDefault="009C5128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C5128">
              <w:rPr>
                <w:rFonts w:hint="cs"/>
                <w:sz w:val="14"/>
                <w:szCs w:val="14"/>
                <w:rtl/>
              </w:rPr>
              <w:t>מי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שלמד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את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הקורס</w:t>
            </w:r>
            <w:r w:rsidRPr="009C5128">
              <w:rPr>
                <w:sz w:val="14"/>
                <w:szCs w:val="14"/>
                <w:rtl/>
              </w:rPr>
              <w:t xml:space="preserve"> 0622.2025 </w:t>
            </w:r>
            <w:r w:rsidRPr="009C5128">
              <w:rPr>
                <w:rFonts w:hint="cs"/>
                <w:sz w:val="14"/>
                <w:szCs w:val="14"/>
                <w:rtl/>
              </w:rPr>
              <w:t>לא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יכול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proofErr w:type="spellStart"/>
            <w:r w:rsidRPr="009C5128">
              <w:rPr>
                <w:rFonts w:hint="cs"/>
                <w:sz w:val="14"/>
                <w:szCs w:val="14"/>
                <w:rtl/>
              </w:rPr>
              <w:t>להרשם</w:t>
            </w:r>
            <w:proofErr w:type="spellEnd"/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לקורס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זה</w:t>
            </w:r>
            <w:r w:rsidRPr="009C5128">
              <w:rPr>
                <w:sz w:val="14"/>
                <w:szCs w:val="14"/>
                <w:rtl/>
              </w:rPr>
              <w:t xml:space="preserve"> / </w:t>
            </w:r>
            <w:r w:rsidRPr="009C5128">
              <w:rPr>
                <w:rFonts w:hint="cs"/>
                <w:sz w:val="14"/>
                <w:szCs w:val="14"/>
                <w:rtl/>
              </w:rPr>
              <w:t>נחשב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בתכנית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אפריקה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כשיעור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ולא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proofErr w:type="spellStart"/>
            <w:r w:rsidRPr="009C5128">
              <w:rPr>
                <w:rFonts w:hint="cs"/>
                <w:sz w:val="14"/>
                <w:szCs w:val="14"/>
                <w:rtl/>
              </w:rPr>
              <w:t>כפרו</w:t>
            </w:r>
            <w:r w:rsidRPr="009C5128">
              <w:rPr>
                <w:sz w:val="14"/>
                <w:szCs w:val="14"/>
                <w:rtl/>
              </w:rPr>
              <w:t>"</w:t>
            </w:r>
            <w:r w:rsidRPr="009C5128">
              <w:rPr>
                <w:rFonts w:hint="cs"/>
                <w:sz w:val="14"/>
                <w:szCs w:val="14"/>
                <w:rtl/>
              </w:rPr>
              <w:t>ס</w:t>
            </w:r>
            <w:proofErr w:type="spellEnd"/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B7363">
              <w:rPr>
                <w:rFonts w:ascii="Arial" w:hAnsi="Arial"/>
                <w:sz w:val="18"/>
                <w:szCs w:val="18"/>
              </w:rPr>
              <w:t>680.3161</w:t>
            </w:r>
          </w:p>
        </w:tc>
        <w:tc>
          <w:tcPr>
            <w:tcW w:w="3118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אתיופיה ודימוייה: ממלכת שבא </w:t>
            </w:r>
            <w:proofErr w:type="spellStart"/>
            <w:r w:rsidRPr="00AB7363">
              <w:rPr>
                <w:rFonts w:ascii="Arial" w:hAnsi="Arial" w:hint="cs"/>
                <w:sz w:val="18"/>
                <w:szCs w:val="18"/>
                <w:rtl/>
              </w:rPr>
              <w:t>להיילה</w:t>
            </w:r>
            <w:proofErr w:type="spellEnd"/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ascii="Arial" w:hAnsi="Arial" w:hint="cs"/>
                <w:sz w:val="18"/>
                <w:szCs w:val="18"/>
                <w:rtl/>
              </w:rPr>
              <w:t>סלאסי</w:t>
            </w:r>
            <w:proofErr w:type="spellEnd"/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רן הכהן</w:t>
            </w:r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rFonts w:hint="cs"/>
                <w:sz w:val="20"/>
                <w:szCs w:val="20"/>
                <w:highlight w:val="cyan"/>
                <w:rtl/>
              </w:rPr>
            </w:pPr>
          </w:p>
        </w:tc>
      </w:tr>
      <w:tr w:rsidR="00D174C3" w:rsidRPr="00EC4B81" w:rsidTr="00B8495D">
        <w:trPr>
          <w:trHeight w:val="403"/>
        </w:trPr>
        <w:tc>
          <w:tcPr>
            <w:tcW w:w="469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174C3" w:rsidRPr="00AB7363" w:rsidRDefault="00D174C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624</w:t>
            </w:r>
            <w:r w:rsidRPr="00A03CFE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3006</w:t>
            </w:r>
          </w:p>
        </w:tc>
        <w:tc>
          <w:tcPr>
            <w:tcW w:w="3118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rFonts w:ascii="Arial" w:hAnsi="Arial" w:hint="cs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געז למתקדמים</w:t>
            </w:r>
          </w:p>
        </w:tc>
        <w:tc>
          <w:tcPr>
            <w:tcW w:w="709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12</w:t>
            </w:r>
            <w:r w:rsidRPr="00A03CFE">
              <w:rPr>
                <w:rFonts w:ascii="Arial" w:hAnsi="Arial"/>
                <w:color w:val="000000"/>
                <w:sz w:val="18"/>
                <w:szCs w:val="18"/>
                <w:rtl/>
              </w:rPr>
              <w:t>:00-</w:t>
            </w: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</w:t>
            </w:r>
            <w:r w:rsidRPr="00A03CFE">
              <w:rPr>
                <w:rFonts w:ascii="Arial" w:hAnsi="Arial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ד</w:t>
            </w:r>
            <w:r w:rsidRPr="00A03CFE">
              <w:rPr>
                <w:sz w:val="18"/>
                <w:szCs w:val="18"/>
                <w:rtl/>
              </w:rPr>
              <w:t>"</w:t>
            </w:r>
            <w:r w:rsidRPr="00A03CFE">
              <w:rPr>
                <w:rFonts w:hint="cs"/>
                <w:sz w:val="18"/>
                <w:szCs w:val="18"/>
                <w:rtl/>
              </w:rPr>
              <w:t>ר</w:t>
            </w:r>
            <w:r w:rsidRPr="00A03CFE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03CFE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03CFE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03CFE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D174C3" w:rsidRPr="00523D31" w:rsidRDefault="00D174C3" w:rsidP="00AB7363">
            <w:pPr>
              <w:spacing w:after="0" w:line="240" w:lineRule="auto"/>
              <w:jc w:val="center"/>
              <w:rPr>
                <w:rFonts w:hint="cs"/>
                <w:sz w:val="20"/>
                <w:szCs w:val="20"/>
                <w:highlight w:val="cyan"/>
                <w:rtl/>
              </w:rPr>
            </w:pPr>
          </w:p>
        </w:tc>
      </w:tr>
      <w:tr w:rsidR="00AB7363" w:rsidRPr="00EC4B81" w:rsidTr="00B8495D">
        <w:trPr>
          <w:trHeight w:val="257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AB7363" w:rsidRPr="00523D31" w:rsidRDefault="00AB7363" w:rsidP="00AB7363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AB7363" w:rsidRPr="00377287" w:rsidTr="009C5128">
        <w:trPr>
          <w:trHeight w:val="416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621.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1542</w:t>
            </w:r>
          </w:p>
        </w:tc>
        <w:tc>
          <w:tcPr>
            <w:tcW w:w="3118" w:type="dxa"/>
            <w:vAlign w:val="center"/>
          </w:tcPr>
          <w:p w:rsidR="00AB7363" w:rsidRPr="00B10312" w:rsidRDefault="00AB7363" w:rsidP="00B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תולדות הנצרות 1350-</w:t>
            </w:r>
            <w:r w:rsidR="00B10312" w:rsidRPr="00B10312">
              <w:rPr>
                <w:rFonts w:hint="cs"/>
                <w:sz w:val="18"/>
                <w:szCs w:val="18"/>
                <w:rtl/>
              </w:rPr>
              <w:t>2018</w:t>
            </w:r>
          </w:p>
        </w:tc>
        <w:tc>
          <w:tcPr>
            <w:tcW w:w="70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 xml:space="preserve">פרופ' דוד </w:t>
            </w:r>
            <w:proofErr w:type="spellStart"/>
            <w:r w:rsidRPr="00B10312">
              <w:rPr>
                <w:rFonts w:hint="cs"/>
                <w:sz w:val="18"/>
                <w:szCs w:val="18"/>
                <w:rtl/>
              </w:rPr>
              <w:t>כ"ץ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  <w:tr w:rsidR="00AB7363" w:rsidRPr="00377287" w:rsidTr="00B8495D">
        <w:trPr>
          <w:trHeight w:val="458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662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2099</w:t>
            </w:r>
          </w:p>
        </w:tc>
        <w:tc>
          <w:tcPr>
            <w:tcW w:w="3118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ג'נוסייד: המבנה הפילוסופי של רצח עם</w:t>
            </w:r>
          </w:p>
        </w:tc>
        <w:tc>
          <w:tcPr>
            <w:tcW w:w="709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B10312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 xml:space="preserve">ד"ר </w:t>
            </w:r>
            <w:r w:rsidR="00B10312" w:rsidRPr="00B10312">
              <w:rPr>
                <w:rFonts w:hint="cs"/>
                <w:sz w:val="18"/>
                <w:szCs w:val="18"/>
                <w:rtl/>
              </w:rPr>
              <w:t xml:space="preserve">חיים </w:t>
            </w:r>
            <w:proofErr w:type="spellStart"/>
            <w:r w:rsidR="00B10312" w:rsidRPr="00B10312">
              <w:rPr>
                <w:rFonts w:hint="cs"/>
                <w:sz w:val="18"/>
                <w:szCs w:val="18"/>
                <w:rtl/>
              </w:rPr>
              <w:t>דעואל</w:t>
            </w:r>
            <w:proofErr w:type="spellEnd"/>
            <w:r w:rsidR="00B10312" w:rsidRPr="00B10312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="00B10312" w:rsidRPr="00B10312">
              <w:rPr>
                <w:rFonts w:hint="cs"/>
                <w:sz w:val="18"/>
                <w:szCs w:val="18"/>
                <w:rtl/>
              </w:rPr>
              <w:t>לוסקי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  <w:tr w:rsidR="009A1E05" w:rsidRPr="00377287" w:rsidTr="00B8495D">
        <w:trPr>
          <w:trHeight w:val="458"/>
        </w:trPr>
        <w:tc>
          <w:tcPr>
            <w:tcW w:w="469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9A1E05" w:rsidRDefault="009A1E05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1E05">
              <w:rPr>
                <w:rFonts w:ascii="Arial" w:hAnsi="Arial"/>
                <w:sz w:val="18"/>
                <w:szCs w:val="18"/>
              </w:rPr>
              <w:t>680.5092</w:t>
            </w:r>
          </w:p>
        </w:tc>
        <w:tc>
          <w:tcPr>
            <w:tcW w:w="3118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A1E05">
              <w:rPr>
                <w:rFonts w:hint="cs"/>
                <w:sz w:val="18"/>
                <w:szCs w:val="18"/>
                <w:rtl/>
              </w:rPr>
              <w:t>מינוריות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כפולה</w:t>
            </w:r>
            <w:r w:rsidRPr="009A1E05">
              <w:rPr>
                <w:sz w:val="18"/>
                <w:szCs w:val="18"/>
                <w:rtl/>
              </w:rPr>
              <w:t xml:space="preserve">: </w:t>
            </w:r>
            <w:r w:rsidRPr="009A1E05">
              <w:rPr>
                <w:rFonts w:hint="cs"/>
                <w:sz w:val="18"/>
                <w:szCs w:val="18"/>
                <w:rtl/>
              </w:rPr>
              <w:t>כותבות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שחורות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בארצות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הברית</w:t>
            </w:r>
            <w:r w:rsidRPr="009A1E05">
              <w:rPr>
                <w:rFonts w:hint="eastAsia"/>
                <w:sz w:val="18"/>
                <w:szCs w:val="18"/>
                <w:rtl/>
              </w:rPr>
              <w:t> </w:t>
            </w:r>
          </w:p>
        </w:tc>
        <w:tc>
          <w:tcPr>
            <w:tcW w:w="709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10:00-14:00</w:t>
            </w:r>
          </w:p>
        </w:tc>
        <w:tc>
          <w:tcPr>
            <w:tcW w:w="1561" w:type="dxa"/>
            <w:vAlign w:val="center"/>
          </w:tcPr>
          <w:p w:rsidR="009A1E05" w:rsidRPr="00B10312" w:rsidRDefault="009A1E05" w:rsidP="00B1031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סמדר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שיפמן</w:t>
            </w:r>
            <w:proofErr w:type="spellEnd"/>
          </w:p>
        </w:tc>
        <w:tc>
          <w:tcPr>
            <w:tcW w:w="1843" w:type="dxa"/>
            <w:vAlign w:val="center"/>
          </w:tcPr>
          <w:p w:rsidR="009A1E05" w:rsidRPr="00523D31" w:rsidRDefault="009A1E05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</w:tbl>
    <w:p w:rsidR="00B8495D" w:rsidRDefault="00B8495D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6F3F8F" w:rsidRDefault="00E95D12" w:rsidP="00D174C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 w:rsidRPr="00764FDF">
        <w:rPr>
          <w:rFonts w:hint="cs"/>
          <w:b/>
          <w:bCs/>
          <w:highlight w:val="yellow"/>
          <w:rtl/>
        </w:rPr>
        <w:t>________</w:t>
      </w:r>
      <w:bookmarkStart w:id="0" w:name="_GoBack"/>
      <w:bookmarkEnd w:id="0"/>
    </w:p>
    <w:p w:rsidR="006F3F8F" w:rsidRDefault="006F3F8F" w:rsidP="006F3F8F">
      <w:pPr>
        <w:spacing w:after="0" w:line="240" w:lineRule="auto"/>
        <w:rPr>
          <w:b/>
          <w:bCs/>
          <w:highlight w:val="yellow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122BC" wp14:editId="123E2445">
                <wp:simplePos x="0" y="0"/>
                <wp:positionH relativeFrom="column">
                  <wp:posOffset>4924425</wp:posOffset>
                </wp:positionH>
                <wp:positionV relativeFrom="paragraph">
                  <wp:posOffset>-140970</wp:posOffset>
                </wp:positionV>
                <wp:extent cx="1735455" cy="29464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8F" w:rsidRPr="00673C2C" w:rsidRDefault="006F3F8F" w:rsidP="006F3F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387.75pt;margin-top:-11.1pt;width:136.6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fchAIAABYFAAAOAAAAZHJzL2Uyb0RvYy54bWysVNmO0zAUfUfiHyy/d7KQtJNo0tEsFCEN&#10;izTDB7i201g4trHdJsOIf+faaUsZQEKIPDhers9dzrm+uBx7iXbcOqFVg7OzFCOuqGZCbRr86WE1&#10;O8fIeaIYkVrxBj9yhy+XL19cDKbmue60ZNwiAFGuHkyDO+9NnSSOdrwn7kwbruCw1bYnHpZ2kzBL&#10;BkDvZZKn6TwZtGXGasqdg93b6RAvI37bcuo/tK3jHskGQ2w+jjaO6zAmywtSbywxnaD7MMg/RNET&#10;ocDpEeqWeIK2VvwC1QtqtdOtP6O6T3TbCspjDpBNlj7L5r4jhsdcoDjOHMvk/h8sfb/7aJFgDQai&#10;FOmBogc+enStR7QI1RmMq8Ho3oCZH2EbWI6ZOnOn6WeHlL7piNrwK2v10HHCILos3ExOrk44LoCs&#10;h3eagRuy9ToCja3tQ+mgGAjQgaXHIzMhFBpcLl6VRVliROEsr4p5EalLSH24bazzb7juUZg02ALz&#10;EZ3s7pwP0ZD6YBKcOS0FWwkp48Ju1jfSoh0BlaziFxN4ZiZVMFY6XJsQpx0IEnyEsxBuZP2pyvIi&#10;vc6r2Wp+vpgVq6KcVYv0fJZm1XU1T4uquF19CwFmRd0Jxri6E4ofFJgVf8fwvhcm7UQNoqHBVZmX&#10;E0V/TDKN3++S7IWHhpSiB0UcjUgdiH2tGKRNak+EnObJz+HHKkMNDv9YlSiDwPykAT+ux6i38qCu&#10;tWaPoAurgTYgHx4TmHTafsVogMZssPuyJZZjJN8q0FaVFUA+8nFRlIscFvb0ZH16QhQFqAZ7jKbp&#10;jZ+6f2us2HTgaVKz0legx1ZEqQThTlHtVQzNF3PaPxShu0/X0erHc7b8DgAA//8DAFBLAwQUAAYA&#10;CAAAACEAMJyB1t8AAAALAQAADwAAAGRycy9kb3ducmV2LnhtbEyPy26DMBBF95X6D9ZE6qZKTC0I&#10;KWWI2kqtus3jAwxMAAWPEXYC+fs6q3Y5mqN7z823s+nFlUbXWUZ4WUUgiCtbd9wgHA9fyw0I5zXX&#10;urdMCDdysC0eH3Kd1XbiHV33vhEhhF2mEVrvh0xKV7VktFvZgTj8TnY02odzbGQ96imEm16qKFpL&#10;ozsODa0e6LOl6ry/GITTz/ScvE7ltz+mu3j9obu0tDfEp8X8/gbC0+z/YLjrB3UoglNpL1w70SOk&#10;aZIEFGGplAJxJ6J4E9aUCCpWIItc/t9Q/AIAAP//AwBQSwECLQAUAAYACAAAACEAtoM4kv4AAADh&#10;AQAAEwAAAAAAAAAAAAAAAAAAAAAAW0NvbnRlbnRfVHlwZXNdLnhtbFBLAQItABQABgAIAAAAIQA4&#10;/SH/1gAAAJQBAAALAAAAAAAAAAAAAAAAAC8BAABfcmVscy8ucmVsc1BLAQItABQABgAIAAAAIQDG&#10;MrfchAIAABYFAAAOAAAAAAAAAAAAAAAAAC4CAABkcnMvZTJvRG9jLnhtbFBLAQItABQABgAIAAAA&#10;IQAwnIHW3wAAAAsBAAAPAAAAAAAAAAAAAAAAAN4EAABkcnMvZG93bnJldi54bWxQSwUGAAAAAAQA&#10;BADzAAAA6gUAAAAA&#10;" stroked="f">
                <v:textbox>
                  <w:txbxContent>
                    <w:p w:rsidR="006F3F8F" w:rsidRPr="00673C2C" w:rsidRDefault="006F3F8F" w:rsidP="006F3F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68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6F3F8F" w:rsidRPr="005D2894" w:rsidTr="00E412A5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6F3F8F" w:rsidRPr="005D2894" w:rsidTr="00E412A5">
        <w:trPr>
          <w:trHeight w:val="160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Pr="005F6CD3" w:rsidRDefault="006F3F8F" w:rsidP="00E412A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6F3F8F" w:rsidRPr="005D2894" w:rsidTr="006F3F8F">
        <w:trPr>
          <w:trHeight w:val="449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192-1-116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מבוא לאנתרופולוגיה של 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6F3F8F" w:rsidRPr="005D2894" w:rsidTr="00293A7A">
        <w:trPr>
          <w:trHeight w:val="415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192-1-43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בתקופה הקולוניאלית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6F3F8F" w:rsidRPr="005D2894" w:rsidTr="00E412A5">
        <w:trPr>
          <w:trHeight w:val="118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Pr="009F1519" w:rsidRDefault="006F3F8F" w:rsidP="00E412A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6F3F8F" w:rsidRPr="005D2894" w:rsidTr="00E412A5">
        <w:trPr>
          <w:trHeight w:val="366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367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6F3F8F" w:rsidRPr="004B2822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6F3F8F" w:rsidRPr="005D2894" w:rsidTr="006F3F8F">
        <w:trPr>
          <w:trHeight w:val="398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127-1-88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אירופה מעבר לים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6F3F8F" w:rsidRPr="00720D5A" w:rsidRDefault="00A705D8" w:rsidP="00A705D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6F3F8F" w:rsidRPr="002E4AD5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6F3F8F" w:rsidRPr="005D2894" w:rsidTr="006F3F8F">
        <w:trPr>
          <w:trHeight w:val="460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20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6F3F8F" w:rsidRPr="004B2822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6F3F8F" w:rsidRPr="005D2894" w:rsidTr="00E412A5">
        <w:trPr>
          <w:trHeight w:val="13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Pr="009F1519" w:rsidRDefault="006F3F8F" w:rsidP="00E412A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6F3F8F" w:rsidRPr="005D2894" w:rsidTr="006F3F8F">
        <w:trPr>
          <w:trHeight w:val="528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91308B" w:rsidRDefault="006F3F8F" w:rsidP="00E412A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green"/>
                <w:rtl/>
              </w:rPr>
            </w:pPr>
            <w:r w:rsidRPr="00C12B3F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124-1-358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5951">
              <w:rPr>
                <w:rFonts w:hint="cs"/>
                <w:sz w:val="18"/>
                <w:szCs w:val="18"/>
                <w:rtl/>
              </w:rPr>
              <w:t>נצרות</w:t>
            </w:r>
            <w:r w:rsidRPr="00CD5951">
              <w:rPr>
                <w:sz w:val="18"/>
                <w:szCs w:val="18"/>
                <w:rtl/>
              </w:rPr>
              <w:t xml:space="preserve">, </w:t>
            </w:r>
            <w:r w:rsidRPr="00CD5951">
              <w:rPr>
                <w:rFonts w:hint="cs"/>
                <w:sz w:val="18"/>
                <w:szCs w:val="18"/>
                <w:rtl/>
              </w:rPr>
              <w:t>יהדות</w:t>
            </w:r>
            <w:r w:rsidRPr="00CD5951">
              <w:rPr>
                <w:sz w:val="18"/>
                <w:szCs w:val="18"/>
                <w:rtl/>
              </w:rPr>
              <w:t xml:space="preserve"> </w:t>
            </w:r>
            <w:r w:rsidRPr="00CD5951">
              <w:rPr>
                <w:rFonts w:hint="cs"/>
                <w:sz w:val="18"/>
                <w:szCs w:val="18"/>
                <w:rtl/>
              </w:rPr>
              <w:t>ואסלם</w:t>
            </w:r>
            <w:r w:rsidRPr="00CD5951">
              <w:rPr>
                <w:sz w:val="18"/>
                <w:szCs w:val="18"/>
                <w:rtl/>
              </w:rPr>
              <w:t xml:space="preserve"> </w:t>
            </w:r>
            <w:r w:rsidRPr="00CD5951">
              <w:rPr>
                <w:rFonts w:hint="cs"/>
                <w:sz w:val="18"/>
                <w:szCs w:val="18"/>
                <w:rtl/>
              </w:rPr>
              <w:t>באתיופיה</w:t>
            </w:r>
            <w:r w:rsidRPr="00CD5951">
              <w:rPr>
                <w:sz w:val="18"/>
                <w:szCs w:val="18"/>
                <w:rtl/>
              </w:rPr>
              <w:t xml:space="preserve">: </w:t>
            </w:r>
            <w:r w:rsidRPr="00CD5951">
              <w:rPr>
                <w:rFonts w:hint="cs"/>
                <w:sz w:val="18"/>
                <w:szCs w:val="18"/>
                <w:rtl/>
              </w:rPr>
              <w:t>ספרות</w:t>
            </w:r>
            <w:r w:rsidRPr="00CD5951">
              <w:rPr>
                <w:sz w:val="18"/>
                <w:szCs w:val="18"/>
                <w:rtl/>
              </w:rPr>
              <w:t xml:space="preserve">, </w:t>
            </w:r>
            <w:r w:rsidRPr="00CD5951">
              <w:rPr>
                <w:rFonts w:hint="cs"/>
                <w:sz w:val="18"/>
                <w:szCs w:val="18"/>
                <w:rtl/>
              </w:rPr>
              <w:t>היסטוריה</w:t>
            </w:r>
            <w:r w:rsidRPr="00CD5951">
              <w:rPr>
                <w:sz w:val="18"/>
                <w:szCs w:val="18"/>
                <w:rtl/>
              </w:rPr>
              <w:t xml:space="preserve">, </w:t>
            </w:r>
            <w:r w:rsidRPr="00CD5951">
              <w:rPr>
                <w:rFonts w:hint="cs"/>
                <w:sz w:val="18"/>
                <w:szCs w:val="18"/>
                <w:rtl/>
              </w:rPr>
              <w:t>דת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20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6F3F8F" w:rsidRPr="00CD5951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6F3F8F" w:rsidRPr="005D2894" w:rsidTr="006F3F8F">
        <w:trPr>
          <w:trHeight w:val="549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39140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91405">
              <w:rPr>
                <w:rFonts w:hint="cs"/>
                <w:sz w:val="18"/>
                <w:szCs w:val="18"/>
                <w:rtl/>
              </w:rPr>
              <w:t>127-1-174</w:t>
            </w:r>
          </w:p>
        </w:tc>
        <w:tc>
          <w:tcPr>
            <w:tcW w:w="3672" w:type="dxa"/>
            <w:vAlign w:val="center"/>
          </w:tcPr>
          <w:p w:rsidR="006F3F8F" w:rsidRPr="00B01D37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פריז</w:t>
            </w:r>
            <w:r w:rsidRPr="00B01D37">
              <w:rPr>
                <w:sz w:val="18"/>
                <w:szCs w:val="18"/>
                <w:rtl/>
              </w:rPr>
              <w:t>-</w:t>
            </w:r>
            <w:r w:rsidRPr="00B01D37">
              <w:rPr>
                <w:rFonts w:hint="cs"/>
                <w:sz w:val="18"/>
                <w:szCs w:val="18"/>
                <w:rtl/>
              </w:rPr>
              <w:t>דקאר</w:t>
            </w:r>
            <w:r w:rsidRPr="00B01D37">
              <w:rPr>
                <w:sz w:val="18"/>
                <w:szCs w:val="18"/>
                <w:rtl/>
              </w:rPr>
              <w:t xml:space="preserve">: </w:t>
            </w:r>
            <w:r w:rsidRPr="00B01D37">
              <w:rPr>
                <w:rFonts w:hint="cs"/>
                <w:sz w:val="18"/>
                <w:szCs w:val="18"/>
                <w:rtl/>
              </w:rPr>
              <w:t>שליטה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קולוניאלית</w:t>
            </w:r>
          </w:p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ומפגשים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תרבותיים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בסנגל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6F3F8F">
        <w:trPr>
          <w:trHeight w:val="415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39140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91405">
              <w:rPr>
                <w:rFonts w:hint="cs"/>
                <w:sz w:val="18"/>
                <w:szCs w:val="18"/>
                <w:rtl/>
              </w:rPr>
              <w:t>192-1-72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סוגיות בפיתוח באפריקה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יעל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אביסרה</w:t>
            </w:r>
            <w:proofErr w:type="spellEnd"/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E412A5">
        <w:trPr>
          <w:trHeight w:val="424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F66D5" w:rsidRDefault="006F3F8F" w:rsidP="00293A7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F66D5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124-1-428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מקורות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ישועים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על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המזרח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התיכון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וקרן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6F3F8F">
        <w:trPr>
          <w:trHeight w:val="413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F66D5" w:rsidRDefault="006F3F8F" w:rsidP="00E412A5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</w:pPr>
            <w:r w:rsidRPr="007F66D5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124-1-0418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תולדות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הנזירות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בכנסיות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המזרחיות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6F3F8F" w:rsidRPr="005D2894" w:rsidTr="00E412A5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192-1-18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C59A9">
              <w:rPr>
                <w:rFonts w:hint="cs"/>
                <w:sz w:val="18"/>
                <w:szCs w:val="18"/>
                <w:rtl/>
              </w:rPr>
              <w:t>אנתרופולוגיה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של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מערכות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שארות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F66D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F66D5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Pr="007F66D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F66D5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93A7A" w:rsidRPr="005D2894" w:rsidTr="00E412A5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293A7A" w:rsidRPr="009F1519" w:rsidRDefault="00293A7A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124-1-245</w:t>
            </w:r>
          </w:p>
        </w:tc>
        <w:tc>
          <w:tcPr>
            <w:tcW w:w="3672" w:type="dxa"/>
            <w:vAlign w:val="center"/>
          </w:tcPr>
          <w:p w:rsidR="00293A7A" w:rsidRPr="003C59A9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מרוקו המודרנית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סוגיות בהיסטוריה חברה ותרבות</w:t>
            </w:r>
          </w:p>
        </w:tc>
        <w:tc>
          <w:tcPr>
            <w:tcW w:w="709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93A7A" w:rsidRPr="007F66D5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293A7A" w:rsidRPr="007F66D5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14:00-18:00</w:t>
            </w:r>
          </w:p>
        </w:tc>
        <w:tc>
          <w:tcPr>
            <w:tcW w:w="1559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אורית וקנין-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יקותיאלי</w:t>
            </w:r>
            <w:proofErr w:type="spellEnd"/>
          </w:p>
        </w:tc>
        <w:tc>
          <w:tcPr>
            <w:tcW w:w="1702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E412A5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</w:t>
            </w:r>
          </w:p>
        </w:tc>
        <w:tc>
          <w:tcPr>
            <w:tcW w:w="3672" w:type="dxa"/>
            <w:vAlign w:val="center"/>
          </w:tcPr>
          <w:p w:rsidR="006F3F8F" w:rsidRPr="003C59A9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סיור לימודי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לדרא"פ</w:t>
            </w:r>
            <w:proofErr w:type="spellEnd"/>
          </w:p>
        </w:tc>
        <w:tc>
          <w:tcPr>
            <w:tcW w:w="70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לין שלר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אין עדיין פרטים לגבי מועד/אופן הרשמה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וכו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>'. נפרסם ברגע שיהיו.</w:t>
            </w:r>
          </w:p>
        </w:tc>
      </w:tr>
      <w:tr w:rsidR="006F3F8F" w:rsidRPr="005D2894" w:rsidTr="00E412A5">
        <w:trPr>
          <w:trHeight w:val="295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Default="006F3F8F" w:rsidP="00E412A5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6F3F8F" w:rsidRPr="005D2894" w:rsidTr="006F3F8F">
        <w:trPr>
          <w:trHeight w:val="479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127-1-185</w:t>
            </w:r>
          </w:p>
        </w:tc>
        <w:tc>
          <w:tcPr>
            <w:tcW w:w="367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0049F">
              <w:rPr>
                <w:rFonts w:hint="cs"/>
                <w:sz w:val="18"/>
                <w:szCs w:val="18"/>
                <w:rtl/>
              </w:rPr>
              <w:t>מבוא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למאה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ה</w:t>
            </w:r>
            <w:r w:rsidRPr="0050049F">
              <w:rPr>
                <w:sz w:val="18"/>
                <w:szCs w:val="18"/>
                <w:rtl/>
              </w:rPr>
              <w:t xml:space="preserve">-20: </w:t>
            </w:r>
            <w:r w:rsidRPr="0050049F">
              <w:rPr>
                <w:rFonts w:hint="cs"/>
                <w:sz w:val="18"/>
                <w:szCs w:val="18"/>
                <w:rtl/>
              </w:rPr>
              <w:t>מבטים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על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אירועי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מפתח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בעידן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העכשווי</w:t>
            </w:r>
            <w:r w:rsidRPr="0050049F">
              <w:rPr>
                <w:sz w:val="18"/>
                <w:szCs w:val="18"/>
                <w:rtl/>
              </w:rPr>
              <w:t>, 1914-2001</w:t>
            </w:r>
          </w:p>
        </w:tc>
        <w:tc>
          <w:tcPr>
            <w:tcW w:w="70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גיא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ביינר</w:t>
            </w:r>
            <w:proofErr w:type="spellEnd"/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6F3F8F" w:rsidRPr="00764FDF" w:rsidRDefault="006F3F8F" w:rsidP="006F3F8F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בן-גוריון בנגב </w:t>
      </w:r>
    </w:p>
    <w:p w:rsidR="006F3F8F" w:rsidRPr="00C24E15" w:rsidRDefault="006F3F8F" w:rsidP="006F3F8F">
      <w:pPr>
        <w:spacing w:after="0" w:line="240" w:lineRule="auto"/>
        <w:rPr>
          <w:b/>
          <w:bCs/>
          <w:rtl/>
        </w:rPr>
      </w:pPr>
    </w:p>
    <w:p w:rsidR="006F3F8F" w:rsidRPr="00293A7A" w:rsidRDefault="006F3F8F" w:rsidP="00293A7A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D12AB5" w:rsidRDefault="001E37A6" w:rsidP="00311A2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8075" wp14:editId="1E01E38B">
                <wp:simplePos x="0" y="0"/>
                <wp:positionH relativeFrom="column">
                  <wp:posOffset>4714875</wp:posOffset>
                </wp:positionH>
                <wp:positionV relativeFrom="paragraph">
                  <wp:posOffset>74295</wp:posOffset>
                </wp:positionV>
                <wp:extent cx="1964055" cy="2876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Pr="00673C2C" w:rsidRDefault="00B8495D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32" type="#_x0000_t202" style="position:absolute;left:0;text-align:left;margin-left:371.25pt;margin-top:5.85pt;width:15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9l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bL0xtXgdW9ATs/wD7QHFN15k7TLw4pfdMSteVX1uq+5YRBeFkobHJ2NRDiKhdA&#10;Nv17zcAP2XkdgYbGdqF2UA0E6EDT44maEAsNLstZkU6nGFE4yxfzGcyDC1Idbxvr/FuuOxQmNbZA&#10;fUQn+zvnR9OjSXDmtBRsLaSMC7vd3EiL9gRkso7fAf2FmVTBWOlwbUQcdyBI8BHOQriR9u9llhfp&#10;dV5O1rPFfFKsi+mknKeLSZqV1+UsLcridv0UAsyKqhWMcXUnFD9KMCv+juJDM4ziiSJEfY3LaT4d&#10;Kfpjkmn8fpdkJzx0pBRdjRcnI1IFYt8oBmmTyhMhx3nyMvxICNTg+I9ViTIIzI8a8MNmOAgOwIIq&#10;Npo9gi6sBtqAfHhNYNJq+w2jHjqzxu7rjliOkXynQFtlVhShleOimM5zWNjzk835CVEUoGrsMRqn&#10;N35s/52xYtuCp1HNSl+BHhsRpfIc1UHF0H0xp8NLEdr7fB2tnt+z1Q8AAAD//wMAUEsDBBQABgAI&#10;AAAAIQD3Nlp53gAAAAoBAAAPAAAAZHJzL2Rvd25yZXYueG1sTI9BTsMwEEX3SNzBGiQ2iNqpmgbS&#10;OBUggdi29ACT2E2ixuModpv09kxXsBz9pz/vF9vZ9eJix9B50pAsFAhLtTcdNRoOP5/PLyBCRDLY&#10;e7IarjbAtry/KzA3fqKdvexjI7iEQo4a2hiHXMpQt9ZhWPjBEmdHPzqMfI6NNCNOXO56uVRqLR12&#10;xB9aHOxHa+vT/uw0HL+np/R1qr7iIdut1u/YZZW/av34ML9tQEQ7xz8YbvqsDiU7Vf5MJoheQ7Za&#10;poxykGQgboBKEx5TaUgzBbIs5P8J5S8AAAD//wMAUEsBAi0AFAAGAAgAAAAhALaDOJL+AAAA4QEA&#10;ABMAAAAAAAAAAAAAAAAAAAAAAFtDb250ZW50X1R5cGVzXS54bWxQSwECLQAUAAYACAAAACEAOP0h&#10;/9YAAACUAQAACwAAAAAAAAAAAAAAAAAvAQAAX3JlbHMvLnJlbHNQSwECLQAUAAYACAAAACEA/wnv&#10;ZYMCAAAXBQAADgAAAAAAAAAAAAAAAAAuAgAAZHJzL2Uyb0RvYy54bWxQSwECLQAUAAYACAAAACEA&#10;9zZaed4AAAAKAQAADwAAAAAAAAAAAAAAAADdBAAAZHJzL2Rvd25yZXYueG1sUEsFBgAAAAAEAAQA&#10;8wAAAOgFAAAAAA==&#10;" stroked="f">
                <v:textbox>
                  <w:txbxContent>
                    <w:p w:rsidR="00B8495D" w:rsidRPr="00673C2C" w:rsidRDefault="00B8495D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F56FF0" w:rsidRDefault="00F56FF0" w:rsidP="00EE2C45">
      <w:pPr>
        <w:spacing w:after="0" w:line="240" w:lineRule="auto"/>
        <w:rPr>
          <w:sz w:val="24"/>
          <w:szCs w:val="24"/>
          <w:rtl/>
        </w:rPr>
      </w:pPr>
    </w:p>
    <w:p w:rsidR="00263D52" w:rsidRPr="00764FDF" w:rsidRDefault="00014669" w:rsidP="00263D52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>את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הקורסים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של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הפתוחה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ניתן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ללמוד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כקורסים מקוונים</w:t>
      </w:r>
    </w:p>
    <w:tbl>
      <w:tblPr>
        <w:tblpPr w:leftFromText="180" w:rightFromText="180" w:vertAnchor="text" w:horzAnchor="margin" w:tblpXSpec="center" w:tblpY="187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2"/>
        <w:gridCol w:w="3687"/>
        <w:gridCol w:w="709"/>
        <w:gridCol w:w="3119"/>
        <w:gridCol w:w="1701"/>
      </w:tblGrid>
      <w:tr w:rsidR="00014669" w:rsidRPr="005D2894" w:rsidTr="007D43F1">
        <w:trPr>
          <w:trHeight w:val="2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14669" w:rsidRPr="00014669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14669" w:rsidRPr="005D2894" w:rsidRDefault="00AA2B0C" w:rsidP="00AA2B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4669" w:rsidRPr="005D2894" w:rsidTr="00014669">
        <w:trPr>
          <w:trHeight w:val="276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4669" w:rsidRPr="005D2894" w:rsidTr="007D43F1">
        <w:trPr>
          <w:trHeight w:val="409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צמיחת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המדינות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החדשות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9975FD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8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B20BEB" w:rsidRDefault="00014669" w:rsidP="00014669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014669" w:rsidRPr="005D2894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516821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014669" w:rsidRPr="005D2894" w:rsidTr="007D43F1">
        <w:trPr>
          <w:trHeight w:val="366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103</w:t>
            </w:r>
            <w:r w:rsidRPr="00764FDF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אפריקה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בסבך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היחסים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הבין</w:t>
            </w:r>
            <w:r w:rsidRPr="00764FDF">
              <w:rPr>
                <w:sz w:val="18"/>
                <w:szCs w:val="18"/>
                <w:rtl/>
              </w:rPr>
              <w:t>-</w:t>
            </w:r>
            <w:r w:rsidRPr="00764FDF">
              <w:rPr>
                <w:rFonts w:hint="cs"/>
                <w:sz w:val="18"/>
                <w:szCs w:val="18"/>
                <w:rtl/>
              </w:rPr>
              <w:t>לאומיים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עבר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והווה‏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9975FD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9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014669" w:rsidP="007D43F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7D43F1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8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אתיופיה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נצרות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אסלאם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9975FD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0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1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האירופי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רעיון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יישום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9975FD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1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B20BEB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516821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014669" w:rsidRPr="00B20BEB" w:rsidTr="007D43F1">
        <w:trPr>
          <w:trHeight w:val="393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9975FD">
              <w:rPr>
                <w:sz w:val="20"/>
                <w:szCs w:val="20"/>
                <w:rtl/>
              </w:rPr>
            </w:r>
            <w:r w:rsidR="009975FD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9975FD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2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01262E" w:rsidRDefault="00014669" w:rsidP="0001466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מאו"פ בלבד</w:t>
            </w:r>
          </w:p>
        </w:tc>
      </w:tr>
    </w:tbl>
    <w:p w:rsidR="00A32270" w:rsidRDefault="00A32270" w:rsidP="00014669">
      <w:pPr>
        <w:spacing w:after="0" w:line="240" w:lineRule="auto"/>
        <w:rPr>
          <w:b/>
          <w:bCs/>
          <w:rtl/>
        </w:rPr>
      </w:pPr>
    </w:p>
    <w:p w:rsidR="006F3F8F" w:rsidRDefault="00014669" w:rsidP="009A1E05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 w:rsidR="00734235"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AA2B0C">
        <w:rPr>
          <w:rFonts w:hint="cs"/>
          <w:b/>
          <w:bCs/>
          <w:highlight w:val="yellow"/>
          <w:rtl/>
        </w:rPr>
        <w:t>________</w:t>
      </w:r>
      <w:r w:rsidR="009C5128">
        <w:rPr>
          <w:rFonts w:hint="cs"/>
          <w:b/>
          <w:bCs/>
          <w:rtl/>
        </w:rPr>
        <w:t xml:space="preserve">             </w:t>
      </w:r>
    </w:p>
    <w:p w:rsidR="006F3F8F" w:rsidRDefault="006F3F8F" w:rsidP="009A1E05">
      <w:pPr>
        <w:spacing w:after="0" w:line="240" w:lineRule="auto"/>
        <w:rPr>
          <w:b/>
          <w:bCs/>
          <w:rtl/>
        </w:rPr>
      </w:pPr>
    </w:p>
    <w:p w:rsidR="00691BB1" w:rsidRPr="009A1E05" w:rsidRDefault="006F3F8F" w:rsidP="009A1E05">
      <w:pPr>
        <w:spacing w:after="0" w:line="240" w:lineRule="auto"/>
      </w:pPr>
      <w:r>
        <w:rPr>
          <w:rFonts w:hint="cs"/>
          <w:b/>
          <w:bCs/>
          <w:rtl/>
        </w:rPr>
        <w:t xml:space="preserve">                                                                                           </w:t>
      </w:r>
      <w:r w:rsidR="00766BC5">
        <w:rPr>
          <w:rFonts w:hint="cs"/>
          <w:rtl/>
        </w:rPr>
        <w:t>חתימת</w:t>
      </w:r>
      <w:r w:rsidR="00766BC5">
        <w:rPr>
          <w:rtl/>
        </w:rPr>
        <w:t xml:space="preserve"> </w:t>
      </w:r>
      <w:r w:rsidR="00766BC5">
        <w:rPr>
          <w:rFonts w:hint="cs"/>
          <w:rtl/>
        </w:rPr>
        <w:t>היועץ</w:t>
      </w:r>
      <w:r w:rsidR="00766BC5">
        <w:rPr>
          <w:rtl/>
        </w:rPr>
        <w:t>:</w:t>
      </w:r>
      <w:r w:rsidR="00766BC5" w:rsidRPr="00766BC5">
        <w:rPr>
          <w:highlight w:val="yellow"/>
          <w:rtl/>
        </w:rPr>
        <w:t>_________________</w:t>
      </w:r>
      <w:r w:rsidR="00766BC5" w:rsidRPr="00766BC5">
        <w:rPr>
          <w:rFonts w:hint="cs"/>
          <w:highlight w:val="yellow"/>
          <w:rtl/>
        </w:rPr>
        <w:t>__________</w:t>
      </w:r>
      <w:r w:rsidR="00766BC5" w:rsidRPr="00766BC5">
        <w:rPr>
          <w:highlight w:val="yellow"/>
          <w:rtl/>
        </w:rPr>
        <w:t>_</w:t>
      </w:r>
    </w:p>
    <w:sectPr w:rsidR="00691BB1" w:rsidRPr="009A1E05" w:rsidSect="001C483E">
      <w:headerReference w:type="default" r:id="rId13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FD" w:rsidRDefault="009975FD" w:rsidP="00AD5266">
      <w:pPr>
        <w:spacing w:after="0" w:line="240" w:lineRule="auto"/>
      </w:pPr>
      <w:r>
        <w:separator/>
      </w:r>
    </w:p>
  </w:endnote>
  <w:endnote w:type="continuationSeparator" w:id="0">
    <w:p w:rsidR="009975FD" w:rsidRDefault="009975FD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FD" w:rsidRDefault="009975FD" w:rsidP="00AD5266">
      <w:pPr>
        <w:spacing w:after="0" w:line="240" w:lineRule="auto"/>
      </w:pPr>
      <w:r>
        <w:separator/>
      </w:r>
    </w:p>
  </w:footnote>
  <w:footnote w:type="continuationSeparator" w:id="0">
    <w:p w:rsidR="009975FD" w:rsidRDefault="009975FD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5D" w:rsidRDefault="00B8495D" w:rsidP="006B139A">
    <w:pPr>
      <w:pStyle w:val="Header"/>
      <w:rPr>
        <w:rtl/>
      </w:rPr>
    </w:pPr>
    <w:r>
      <w:rPr>
        <w:noProof/>
      </w:rPr>
      <w:drawing>
        <wp:inline distT="0" distB="0" distL="0" distR="0" wp14:anchorId="371A6CC7" wp14:editId="0BCBF1BA">
          <wp:extent cx="1257300" cy="752475"/>
          <wp:effectExtent l="0" t="0" r="0" b="9525"/>
          <wp:docPr id="10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2A052179" wp14:editId="21E1DB94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0B16E37" wp14:editId="61DE2FAF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3D84895" wp14:editId="3B654735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95D" w:rsidRPr="005D1395" w:rsidRDefault="00B8495D" w:rsidP="005D1395">
    <w:pPr>
      <w:pStyle w:val="Header"/>
      <w:rPr>
        <w:rtl/>
      </w:rPr>
    </w:pPr>
  </w:p>
  <w:p w:rsidR="00B8495D" w:rsidRDefault="00B8495D" w:rsidP="005D1395">
    <w:pPr>
      <w:pStyle w:val="Header"/>
      <w:rPr>
        <w:rtl/>
      </w:rPr>
    </w:pPr>
    <w:r>
      <w:rPr>
        <w:noProof/>
      </w:rPr>
      <w:drawing>
        <wp:inline distT="0" distB="0" distL="0" distR="0" wp14:anchorId="3769963E" wp14:editId="68B5A821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95D" w:rsidRDefault="00B8495D" w:rsidP="005D1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18302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6D09"/>
    <w:multiLevelType w:val="multilevel"/>
    <w:tmpl w:val="8C1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397D"/>
    <w:rsid w:val="00014669"/>
    <w:rsid w:val="00016068"/>
    <w:rsid w:val="00021B8F"/>
    <w:rsid w:val="00027135"/>
    <w:rsid w:val="000273C9"/>
    <w:rsid w:val="0004303C"/>
    <w:rsid w:val="00043EBF"/>
    <w:rsid w:val="00057A70"/>
    <w:rsid w:val="00067584"/>
    <w:rsid w:val="00081D5D"/>
    <w:rsid w:val="000831AC"/>
    <w:rsid w:val="000870BC"/>
    <w:rsid w:val="000A0520"/>
    <w:rsid w:val="000A1E74"/>
    <w:rsid w:val="000A37D4"/>
    <w:rsid w:val="000A3BCD"/>
    <w:rsid w:val="000A48E2"/>
    <w:rsid w:val="000B2906"/>
    <w:rsid w:val="000C7BF0"/>
    <w:rsid w:val="000F57A9"/>
    <w:rsid w:val="0011062B"/>
    <w:rsid w:val="0012347B"/>
    <w:rsid w:val="0012544B"/>
    <w:rsid w:val="001255CA"/>
    <w:rsid w:val="00125BB1"/>
    <w:rsid w:val="00150C55"/>
    <w:rsid w:val="00161F37"/>
    <w:rsid w:val="001634BF"/>
    <w:rsid w:val="001724C8"/>
    <w:rsid w:val="0017359C"/>
    <w:rsid w:val="00175456"/>
    <w:rsid w:val="001939BD"/>
    <w:rsid w:val="001959D6"/>
    <w:rsid w:val="001A6DDE"/>
    <w:rsid w:val="001B664D"/>
    <w:rsid w:val="001C1462"/>
    <w:rsid w:val="001C1765"/>
    <w:rsid w:val="001C1C73"/>
    <w:rsid w:val="001C483E"/>
    <w:rsid w:val="001E20D7"/>
    <w:rsid w:val="001E24A1"/>
    <w:rsid w:val="001E365F"/>
    <w:rsid w:val="001E37A6"/>
    <w:rsid w:val="001F01B4"/>
    <w:rsid w:val="001F209A"/>
    <w:rsid w:val="00213312"/>
    <w:rsid w:val="00214A19"/>
    <w:rsid w:val="00222381"/>
    <w:rsid w:val="0023308A"/>
    <w:rsid w:val="0024106B"/>
    <w:rsid w:val="00242C5B"/>
    <w:rsid w:val="00263D52"/>
    <w:rsid w:val="0027443C"/>
    <w:rsid w:val="00276B01"/>
    <w:rsid w:val="002859F5"/>
    <w:rsid w:val="00293A7A"/>
    <w:rsid w:val="002B4782"/>
    <w:rsid w:val="002B4FB7"/>
    <w:rsid w:val="002D10CC"/>
    <w:rsid w:val="002D2A10"/>
    <w:rsid w:val="002E13FD"/>
    <w:rsid w:val="002F0443"/>
    <w:rsid w:val="00305D58"/>
    <w:rsid w:val="00311A23"/>
    <w:rsid w:val="00315C49"/>
    <w:rsid w:val="00320ECD"/>
    <w:rsid w:val="00324E9C"/>
    <w:rsid w:val="0033328C"/>
    <w:rsid w:val="00333F30"/>
    <w:rsid w:val="0034240F"/>
    <w:rsid w:val="00346B60"/>
    <w:rsid w:val="00357948"/>
    <w:rsid w:val="00370DD1"/>
    <w:rsid w:val="003812C0"/>
    <w:rsid w:val="00391405"/>
    <w:rsid w:val="003A288B"/>
    <w:rsid w:val="003B1FA2"/>
    <w:rsid w:val="003C59A9"/>
    <w:rsid w:val="003D675E"/>
    <w:rsid w:val="003E50F8"/>
    <w:rsid w:val="003E64DB"/>
    <w:rsid w:val="004027B0"/>
    <w:rsid w:val="00406ECA"/>
    <w:rsid w:val="00416EED"/>
    <w:rsid w:val="00420444"/>
    <w:rsid w:val="00426F22"/>
    <w:rsid w:val="0043632C"/>
    <w:rsid w:val="0044543B"/>
    <w:rsid w:val="00464EF7"/>
    <w:rsid w:val="004658BD"/>
    <w:rsid w:val="00477DC7"/>
    <w:rsid w:val="00491261"/>
    <w:rsid w:val="00491C34"/>
    <w:rsid w:val="004956C6"/>
    <w:rsid w:val="004962F6"/>
    <w:rsid w:val="004A2B4E"/>
    <w:rsid w:val="004B0811"/>
    <w:rsid w:val="004B66CD"/>
    <w:rsid w:val="004D6415"/>
    <w:rsid w:val="004D6BEB"/>
    <w:rsid w:val="004F21D8"/>
    <w:rsid w:val="004F6B44"/>
    <w:rsid w:val="0050049F"/>
    <w:rsid w:val="005103E5"/>
    <w:rsid w:val="00511FF5"/>
    <w:rsid w:val="005140AC"/>
    <w:rsid w:val="00514EA7"/>
    <w:rsid w:val="00516821"/>
    <w:rsid w:val="00522623"/>
    <w:rsid w:val="00523D31"/>
    <w:rsid w:val="00524D98"/>
    <w:rsid w:val="00530221"/>
    <w:rsid w:val="0053230D"/>
    <w:rsid w:val="0054494D"/>
    <w:rsid w:val="00550F62"/>
    <w:rsid w:val="0056317D"/>
    <w:rsid w:val="00566936"/>
    <w:rsid w:val="00576D0C"/>
    <w:rsid w:val="00583E43"/>
    <w:rsid w:val="00586462"/>
    <w:rsid w:val="005911A1"/>
    <w:rsid w:val="00592256"/>
    <w:rsid w:val="00592932"/>
    <w:rsid w:val="00597681"/>
    <w:rsid w:val="005B4540"/>
    <w:rsid w:val="005C1A02"/>
    <w:rsid w:val="005D1395"/>
    <w:rsid w:val="005D2894"/>
    <w:rsid w:val="005D516A"/>
    <w:rsid w:val="005E2991"/>
    <w:rsid w:val="005F1F76"/>
    <w:rsid w:val="005F2959"/>
    <w:rsid w:val="005F2C6F"/>
    <w:rsid w:val="005F6CD3"/>
    <w:rsid w:val="00614FC8"/>
    <w:rsid w:val="00615FFC"/>
    <w:rsid w:val="00636A8D"/>
    <w:rsid w:val="006437B4"/>
    <w:rsid w:val="00650B88"/>
    <w:rsid w:val="006525C0"/>
    <w:rsid w:val="006621D2"/>
    <w:rsid w:val="0066412D"/>
    <w:rsid w:val="00673C2C"/>
    <w:rsid w:val="00677033"/>
    <w:rsid w:val="0068394C"/>
    <w:rsid w:val="00691BB1"/>
    <w:rsid w:val="006A235F"/>
    <w:rsid w:val="006A2F27"/>
    <w:rsid w:val="006A7482"/>
    <w:rsid w:val="006B139A"/>
    <w:rsid w:val="006B3336"/>
    <w:rsid w:val="006B436F"/>
    <w:rsid w:val="006B4786"/>
    <w:rsid w:val="006B7844"/>
    <w:rsid w:val="006C44F6"/>
    <w:rsid w:val="006D12E0"/>
    <w:rsid w:val="006D1950"/>
    <w:rsid w:val="006D38CD"/>
    <w:rsid w:val="006D78CE"/>
    <w:rsid w:val="006F3F8F"/>
    <w:rsid w:val="00716A05"/>
    <w:rsid w:val="00723D72"/>
    <w:rsid w:val="00724F64"/>
    <w:rsid w:val="00734235"/>
    <w:rsid w:val="00756156"/>
    <w:rsid w:val="00764FDF"/>
    <w:rsid w:val="00766BC5"/>
    <w:rsid w:val="0077760D"/>
    <w:rsid w:val="00780A54"/>
    <w:rsid w:val="0078795C"/>
    <w:rsid w:val="00791A8E"/>
    <w:rsid w:val="00795FC0"/>
    <w:rsid w:val="007A11BF"/>
    <w:rsid w:val="007A1292"/>
    <w:rsid w:val="007A3C39"/>
    <w:rsid w:val="007A5C4A"/>
    <w:rsid w:val="007A78E7"/>
    <w:rsid w:val="007A7971"/>
    <w:rsid w:val="007B2F22"/>
    <w:rsid w:val="007B4323"/>
    <w:rsid w:val="007D2617"/>
    <w:rsid w:val="007D43F1"/>
    <w:rsid w:val="007F314B"/>
    <w:rsid w:val="007F66D5"/>
    <w:rsid w:val="008060BC"/>
    <w:rsid w:val="00806BB0"/>
    <w:rsid w:val="00810F82"/>
    <w:rsid w:val="00814055"/>
    <w:rsid w:val="0082438B"/>
    <w:rsid w:val="0082771B"/>
    <w:rsid w:val="008320CD"/>
    <w:rsid w:val="0083781B"/>
    <w:rsid w:val="00841A43"/>
    <w:rsid w:val="00843E22"/>
    <w:rsid w:val="008576C7"/>
    <w:rsid w:val="00862D2F"/>
    <w:rsid w:val="0086499B"/>
    <w:rsid w:val="0087072E"/>
    <w:rsid w:val="00871289"/>
    <w:rsid w:val="008750C7"/>
    <w:rsid w:val="00876924"/>
    <w:rsid w:val="00882A3B"/>
    <w:rsid w:val="00894C73"/>
    <w:rsid w:val="008A6FDA"/>
    <w:rsid w:val="008D0323"/>
    <w:rsid w:val="008D1259"/>
    <w:rsid w:val="008D19BC"/>
    <w:rsid w:val="008D1EA9"/>
    <w:rsid w:val="008E29B6"/>
    <w:rsid w:val="008F1BC8"/>
    <w:rsid w:val="00900D0E"/>
    <w:rsid w:val="00912404"/>
    <w:rsid w:val="0091308B"/>
    <w:rsid w:val="00925772"/>
    <w:rsid w:val="00931599"/>
    <w:rsid w:val="00935E61"/>
    <w:rsid w:val="00942BED"/>
    <w:rsid w:val="00952421"/>
    <w:rsid w:val="00965AD1"/>
    <w:rsid w:val="00970BA4"/>
    <w:rsid w:val="009714B6"/>
    <w:rsid w:val="00981FE6"/>
    <w:rsid w:val="009821D4"/>
    <w:rsid w:val="009975FD"/>
    <w:rsid w:val="009A1E05"/>
    <w:rsid w:val="009A622B"/>
    <w:rsid w:val="009B104F"/>
    <w:rsid w:val="009B56B2"/>
    <w:rsid w:val="009C2025"/>
    <w:rsid w:val="009C50C1"/>
    <w:rsid w:val="009C5128"/>
    <w:rsid w:val="009F4277"/>
    <w:rsid w:val="00A15030"/>
    <w:rsid w:val="00A32270"/>
    <w:rsid w:val="00A35E07"/>
    <w:rsid w:val="00A42CDE"/>
    <w:rsid w:val="00A432EB"/>
    <w:rsid w:val="00A44EED"/>
    <w:rsid w:val="00A67708"/>
    <w:rsid w:val="00A705D8"/>
    <w:rsid w:val="00A8437B"/>
    <w:rsid w:val="00A94A24"/>
    <w:rsid w:val="00A96A75"/>
    <w:rsid w:val="00AA2B0C"/>
    <w:rsid w:val="00AB186E"/>
    <w:rsid w:val="00AB2D6A"/>
    <w:rsid w:val="00AB413A"/>
    <w:rsid w:val="00AB6438"/>
    <w:rsid w:val="00AB7363"/>
    <w:rsid w:val="00AC00E7"/>
    <w:rsid w:val="00AC44FF"/>
    <w:rsid w:val="00AC6EE8"/>
    <w:rsid w:val="00AD5266"/>
    <w:rsid w:val="00AE2ABF"/>
    <w:rsid w:val="00AE4B41"/>
    <w:rsid w:val="00AF230E"/>
    <w:rsid w:val="00B01D37"/>
    <w:rsid w:val="00B06478"/>
    <w:rsid w:val="00B10312"/>
    <w:rsid w:val="00B21DC3"/>
    <w:rsid w:val="00B2487D"/>
    <w:rsid w:val="00B259DA"/>
    <w:rsid w:val="00B26E50"/>
    <w:rsid w:val="00B330D8"/>
    <w:rsid w:val="00B35B1B"/>
    <w:rsid w:val="00B364B1"/>
    <w:rsid w:val="00B47D96"/>
    <w:rsid w:val="00B60578"/>
    <w:rsid w:val="00B704E3"/>
    <w:rsid w:val="00B83D08"/>
    <w:rsid w:val="00B84419"/>
    <w:rsid w:val="00B8495D"/>
    <w:rsid w:val="00B9276C"/>
    <w:rsid w:val="00BA6634"/>
    <w:rsid w:val="00BC2B82"/>
    <w:rsid w:val="00BD020F"/>
    <w:rsid w:val="00BE7BE6"/>
    <w:rsid w:val="00C110F1"/>
    <w:rsid w:val="00C12B3F"/>
    <w:rsid w:val="00C22360"/>
    <w:rsid w:val="00C2265C"/>
    <w:rsid w:val="00C24E15"/>
    <w:rsid w:val="00C26E3F"/>
    <w:rsid w:val="00C4395E"/>
    <w:rsid w:val="00C43B59"/>
    <w:rsid w:val="00C65673"/>
    <w:rsid w:val="00C85B42"/>
    <w:rsid w:val="00CB4AFE"/>
    <w:rsid w:val="00CB5FB1"/>
    <w:rsid w:val="00CB6920"/>
    <w:rsid w:val="00CC7523"/>
    <w:rsid w:val="00CD5951"/>
    <w:rsid w:val="00CE72E6"/>
    <w:rsid w:val="00CE7AC8"/>
    <w:rsid w:val="00CF4868"/>
    <w:rsid w:val="00CF7853"/>
    <w:rsid w:val="00D12AB5"/>
    <w:rsid w:val="00D174C3"/>
    <w:rsid w:val="00D21F32"/>
    <w:rsid w:val="00D35F50"/>
    <w:rsid w:val="00D41FA0"/>
    <w:rsid w:val="00D428FD"/>
    <w:rsid w:val="00D434B9"/>
    <w:rsid w:val="00D65C68"/>
    <w:rsid w:val="00D74368"/>
    <w:rsid w:val="00D77856"/>
    <w:rsid w:val="00DA0C7D"/>
    <w:rsid w:val="00DA42C0"/>
    <w:rsid w:val="00DA7121"/>
    <w:rsid w:val="00DA77F7"/>
    <w:rsid w:val="00DB181C"/>
    <w:rsid w:val="00DB4D84"/>
    <w:rsid w:val="00DC148E"/>
    <w:rsid w:val="00DC34F6"/>
    <w:rsid w:val="00DC3EC5"/>
    <w:rsid w:val="00DD4D6E"/>
    <w:rsid w:val="00DD53FD"/>
    <w:rsid w:val="00DE282E"/>
    <w:rsid w:val="00DE54F3"/>
    <w:rsid w:val="00DE70B9"/>
    <w:rsid w:val="00DF7875"/>
    <w:rsid w:val="00E012F5"/>
    <w:rsid w:val="00E01850"/>
    <w:rsid w:val="00E121A4"/>
    <w:rsid w:val="00E12F3A"/>
    <w:rsid w:val="00E23EA7"/>
    <w:rsid w:val="00E24C0D"/>
    <w:rsid w:val="00E43D5A"/>
    <w:rsid w:val="00E55B83"/>
    <w:rsid w:val="00E57C16"/>
    <w:rsid w:val="00E62EF6"/>
    <w:rsid w:val="00E72E55"/>
    <w:rsid w:val="00E9196D"/>
    <w:rsid w:val="00E95D12"/>
    <w:rsid w:val="00E96A2F"/>
    <w:rsid w:val="00EA1428"/>
    <w:rsid w:val="00EA5FC4"/>
    <w:rsid w:val="00EA688E"/>
    <w:rsid w:val="00EB2EEC"/>
    <w:rsid w:val="00EB460C"/>
    <w:rsid w:val="00EB53FF"/>
    <w:rsid w:val="00EC0876"/>
    <w:rsid w:val="00EC4B81"/>
    <w:rsid w:val="00ED1C8F"/>
    <w:rsid w:val="00ED79D2"/>
    <w:rsid w:val="00EE2C45"/>
    <w:rsid w:val="00EF4831"/>
    <w:rsid w:val="00EF7BE4"/>
    <w:rsid w:val="00F309F9"/>
    <w:rsid w:val="00F31363"/>
    <w:rsid w:val="00F34BFA"/>
    <w:rsid w:val="00F35C64"/>
    <w:rsid w:val="00F450BB"/>
    <w:rsid w:val="00F457EB"/>
    <w:rsid w:val="00F46768"/>
    <w:rsid w:val="00F5590D"/>
    <w:rsid w:val="00F56190"/>
    <w:rsid w:val="00F56FF0"/>
    <w:rsid w:val="00F73727"/>
    <w:rsid w:val="00F80879"/>
    <w:rsid w:val="00F84C7F"/>
    <w:rsid w:val="00F85ADE"/>
    <w:rsid w:val="00FB5C9C"/>
    <w:rsid w:val="00FC34C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1192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yehielyn</dc:creator>
  <cp:lastModifiedBy>noga</cp:lastModifiedBy>
  <cp:revision>7</cp:revision>
  <cp:lastPrinted>2013-12-10T14:18:00Z</cp:lastPrinted>
  <dcterms:created xsi:type="dcterms:W3CDTF">2017-08-29T16:20:00Z</dcterms:created>
  <dcterms:modified xsi:type="dcterms:W3CDTF">2017-09-14T09:06:00Z</dcterms:modified>
</cp:coreProperties>
</file>